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7" w:line="185" w:lineRule="auto"/>
        <w:jc w:val="left"/>
        <w:rPr>
          <w:rFonts w:hint="eastAsia" w:ascii="黑体" w:hAnsi="黑体" w:eastAsia="黑体" w:cs="黑体"/>
          <w:b w:val="0"/>
          <w:bCs w:val="0"/>
          <w:spacing w:val="-6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6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-6"/>
          <w:sz w:val="28"/>
          <w:szCs w:val="28"/>
          <w:lang w:val="en-US" w:eastAsia="zh-CN"/>
        </w:rPr>
        <w:t>1：</w:t>
      </w:r>
    </w:p>
    <w:p>
      <w:pPr>
        <w:spacing w:before="47" w:line="185" w:lineRule="auto"/>
        <w:ind w:firstLine="3411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6"/>
          <w:sz w:val="24"/>
          <w:szCs w:val="24"/>
        </w:rPr>
        <w:t>附表</w:t>
      </w:r>
      <w:r>
        <w:rPr>
          <w:rFonts w:ascii="黑体" w:hAnsi="黑体" w:eastAsia="黑体" w:cs="黑体"/>
          <w:spacing w:val="-38"/>
          <w:sz w:val="24"/>
          <w:szCs w:val="24"/>
        </w:rPr>
        <w:t xml:space="preserve"> </w:t>
      </w:r>
      <w:r>
        <w:rPr>
          <w:rFonts w:ascii="黑体" w:hAnsi="黑体" w:eastAsia="黑体" w:cs="黑体"/>
          <w:spacing w:val="-6"/>
          <w:sz w:val="24"/>
          <w:szCs w:val="24"/>
        </w:rPr>
        <w:t>1</w:t>
      </w:r>
      <w:r>
        <w:rPr>
          <w:rFonts w:ascii="黑体" w:hAnsi="黑体" w:eastAsia="黑体" w:cs="黑体"/>
          <w:spacing w:val="3"/>
          <w:sz w:val="24"/>
          <w:szCs w:val="24"/>
        </w:rPr>
        <w:t xml:space="preserve">   </w:t>
      </w:r>
      <w:r>
        <w:rPr>
          <w:rFonts w:ascii="黑体" w:hAnsi="黑体" w:eastAsia="黑体" w:cs="黑体"/>
          <w:spacing w:val="-6"/>
          <w:sz w:val="24"/>
          <w:szCs w:val="24"/>
        </w:rPr>
        <w:t>公开招标采购</w:t>
      </w:r>
    </w:p>
    <w:p>
      <w:pPr>
        <w:spacing w:line="38" w:lineRule="exact"/>
      </w:pPr>
    </w:p>
    <w:tbl>
      <w:tblPr>
        <w:tblStyle w:val="4"/>
        <w:tblW w:w="913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9"/>
        <w:gridCol w:w="779"/>
        <w:gridCol w:w="71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209" w:type="dxa"/>
            <w:vAlign w:val="top"/>
          </w:tcPr>
          <w:p>
            <w:pPr>
              <w:spacing w:before="70" w:line="338" w:lineRule="exact"/>
              <w:ind w:firstLine="3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position w:val="6"/>
                <w:sz w:val="24"/>
                <w:szCs w:val="24"/>
              </w:rPr>
              <w:t>公告</w:t>
            </w:r>
          </w:p>
          <w:p>
            <w:pPr>
              <w:spacing w:line="204" w:lineRule="auto"/>
              <w:ind w:firstLine="3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信息</w:t>
            </w:r>
          </w:p>
        </w:tc>
        <w:tc>
          <w:tcPr>
            <w:tcW w:w="779" w:type="dxa"/>
            <w:vAlign w:val="top"/>
          </w:tcPr>
          <w:p>
            <w:pPr>
              <w:spacing w:before="239" w:line="185" w:lineRule="auto"/>
              <w:ind w:firstLine="1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7142" w:type="dxa"/>
            <w:vAlign w:val="top"/>
          </w:tcPr>
          <w:p>
            <w:pPr>
              <w:spacing w:before="239" w:line="185" w:lineRule="auto"/>
              <w:ind w:firstLine="28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信息公开要素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09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宋体"/>
                <w:sz w:val="21"/>
              </w:rPr>
            </w:pPr>
          </w:p>
          <w:p>
            <w:pPr>
              <w:spacing w:line="277" w:lineRule="auto"/>
              <w:rPr>
                <w:rFonts w:ascii="宋体"/>
                <w:sz w:val="21"/>
              </w:rPr>
            </w:pPr>
          </w:p>
          <w:p>
            <w:pPr>
              <w:spacing w:line="278" w:lineRule="auto"/>
              <w:rPr>
                <w:rFonts w:ascii="宋体"/>
                <w:sz w:val="21"/>
              </w:rPr>
            </w:pPr>
          </w:p>
          <w:p>
            <w:pPr>
              <w:spacing w:line="278" w:lineRule="auto"/>
              <w:rPr>
                <w:rFonts w:ascii="宋体"/>
                <w:sz w:val="21"/>
              </w:rPr>
            </w:pPr>
          </w:p>
          <w:p>
            <w:pPr>
              <w:spacing w:before="79" w:line="340" w:lineRule="exact"/>
              <w:ind w:firstLine="3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6"/>
                <w:sz w:val="24"/>
                <w:szCs w:val="24"/>
              </w:rPr>
              <w:t>招标</w:t>
            </w:r>
          </w:p>
          <w:p>
            <w:pPr>
              <w:spacing w:line="204" w:lineRule="auto"/>
              <w:ind w:firstLine="3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公告</w:t>
            </w:r>
          </w:p>
        </w:tc>
        <w:tc>
          <w:tcPr>
            <w:tcW w:w="779" w:type="dxa"/>
            <w:vAlign w:val="top"/>
          </w:tcPr>
          <w:p>
            <w:pPr>
              <w:spacing w:before="152" w:line="180" w:lineRule="auto"/>
              <w:ind w:firstLine="3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142" w:type="dxa"/>
            <w:vAlign w:val="top"/>
          </w:tcPr>
          <w:p>
            <w:pPr>
              <w:spacing w:before="112" w:line="185" w:lineRule="auto"/>
              <w:ind w:firstLine="11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采购人和采购代理机构名称、地址和联系方法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106" w:line="180" w:lineRule="auto"/>
              <w:ind w:firstLine="3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7142" w:type="dxa"/>
            <w:vAlign w:val="top"/>
          </w:tcPr>
          <w:p>
            <w:pPr>
              <w:spacing w:before="66" w:line="185" w:lineRule="auto"/>
              <w:ind w:firstLine="11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采购项目的名称、数量、简要规格描述或项目基本概况介绍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105" w:line="180" w:lineRule="auto"/>
              <w:ind w:firstLine="3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7142" w:type="dxa"/>
            <w:vAlign w:val="top"/>
          </w:tcPr>
          <w:p>
            <w:pPr>
              <w:spacing w:before="64" w:line="185" w:lineRule="auto"/>
              <w:ind w:firstLine="11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采购项目预算金额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105" w:line="180" w:lineRule="auto"/>
              <w:ind w:firstLine="3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7142" w:type="dxa"/>
            <w:vAlign w:val="top"/>
          </w:tcPr>
          <w:p>
            <w:pPr>
              <w:spacing w:before="65" w:line="185" w:lineRule="auto"/>
              <w:ind w:firstLine="11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采购项目需落实的政府采购政策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108" w:line="180" w:lineRule="auto"/>
              <w:ind w:firstLine="3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7142" w:type="dxa"/>
            <w:vAlign w:val="top"/>
          </w:tcPr>
          <w:p>
            <w:pPr>
              <w:spacing w:before="65" w:line="185" w:lineRule="auto"/>
              <w:ind w:firstLine="116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投标人的资格要求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106" w:line="180" w:lineRule="auto"/>
              <w:ind w:firstLine="3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7142" w:type="dxa"/>
            <w:vAlign w:val="top"/>
          </w:tcPr>
          <w:p>
            <w:pPr>
              <w:spacing w:before="65" w:line="185" w:lineRule="auto"/>
              <w:ind w:firstLine="117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获取招标文件的时间、地点、方式及招标文件售价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109" w:line="180" w:lineRule="auto"/>
              <w:ind w:firstLine="3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7142" w:type="dxa"/>
            <w:vAlign w:val="top"/>
          </w:tcPr>
          <w:p>
            <w:pPr>
              <w:spacing w:before="66" w:line="185" w:lineRule="auto"/>
              <w:ind w:firstLine="116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投标截止时间、开标时间及地点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108" w:line="180" w:lineRule="auto"/>
              <w:ind w:firstLine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7142" w:type="dxa"/>
            <w:vAlign w:val="top"/>
          </w:tcPr>
          <w:p>
            <w:pPr>
              <w:spacing w:before="68" w:line="185" w:lineRule="auto"/>
              <w:ind w:firstLine="11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采购项目联系人姓名和电话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107" w:line="180" w:lineRule="auto"/>
              <w:ind w:firstLine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7142" w:type="dxa"/>
            <w:vAlign w:val="top"/>
          </w:tcPr>
          <w:p>
            <w:pPr>
              <w:spacing w:before="67" w:line="185" w:lineRule="auto"/>
              <w:ind w:firstLine="12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公告期限为</w:t>
            </w:r>
            <w:r>
              <w:rPr>
                <w:rFonts w:ascii="宋体" w:hAnsi="宋体" w:eastAsia="宋体" w:cs="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个工作日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09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宋体"/>
                <w:sz w:val="21"/>
              </w:rPr>
            </w:pPr>
          </w:p>
          <w:p>
            <w:pPr>
              <w:spacing w:line="273" w:lineRule="auto"/>
              <w:rPr>
                <w:rFonts w:ascii="宋体"/>
                <w:sz w:val="21"/>
              </w:rPr>
            </w:pPr>
          </w:p>
          <w:p>
            <w:pPr>
              <w:spacing w:line="273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1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资格预审</w:t>
            </w:r>
          </w:p>
          <w:p>
            <w:pPr>
              <w:spacing w:before="98" w:line="262" w:lineRule="auto"/>
              <w:ind w:left="131" w:right="121" w:firstLine="2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公告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（公开招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标进行资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格预审）</w:t>
            </w:r>
          </w:p>
        </w:tc>
        <w:tc>
          <w:tcPr>
            <w:tcW w:w="779" w:type="dxa"/>
            <w:vAlign w:val="top"/>
          </w:tcPr>
          <w:p>
            <w:pPr>
              <w:spacing w:before="154" w:line="180" w:lineRule="auto"/>
              <w:ind w:firstLine="3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142" w:type="dxa"/>
            <w:vAlign w:val="top"/>
          </w:tcPr>
          <w:p>
            <w:pPr>
              <w:spacing w:before="66" w:line="185" w:lineRule="auto"/>
              <w:ind w:firstLine="11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采购人和采购代理机构名称、地址和联系方法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107" w:line="180" w:lineRule="auto"/>
              <w:ind w:firstLine="3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7142" w:type="dxa"/>
            <w:vAlign w:val="top"/>
          </w:tcPr>
          <w:p>
            <w:pPr>
              <w:spacing w:before="67" w:line="185" w:lineRule="auto"/>
              <w:ind w:firstLine="11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采购项目的名称、数量、简要规格描述或项目基本概况介绍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109" w:line="180" w:lineRule="auto"/>
              <w:ind w:firstLine="3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7142" w:type="dxa"/>
            <w:vAlign w:val="top"/>
          </w:tcPr>
          <w:p>
            <w:pPr>
              <w:spacing w:before="69" w:line="185" w:lineRule="auto"/>
              <w:ind w:firstLine="11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采购项目预算金额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107" w:line="180" w:lineRule="auto"/>
              <w:ind w:firstLine="3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7142" w:type="dxa"/>
            <w:vAlign w:val="top"/>
          </w:tcPr>
          <w:p>
            <w:pPr>
              <w:spacing w:before="67" w:line="185" w:lineRule="auto"/>
              <w:ind w:firstLine="11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采购项目需落实的政府采购政策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110" w:line="180" w:lineRule="auto"/>
              <w:ind w:firstLine="3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7142" w:type="dxa"/>
            <w:vAlign w:val="top"/>
          </w:tcPr>
          <w:p>
            <w:pPr>
              <w:spacing w:before="67" w:line="185" w:lineRule="auto"/>
              <w:ind w:firstLine="116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投标人的资格要求，审查的标准、方法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108" w:line="180" w:lineRule="auto"/>
              <w:ind w:firstLine="3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7142" w:type="dxa"/>
            <w:vAlign w:val="top"/>
          </w:tcPr>
          <w:p>
            <w:pPr>
              <w:spacing w:before="68" w:line="185" w:lineRule="auto"/>
              <w:ind w:firstLine="117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获取资格预审文件的时间、地点、方式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111" w:line="180" w:lineRule="auto"/>
              <w:ind w:firstLine="3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7142" w:type="dxa"/>
            <w:vAlign w:val="top"/>
          </w:tcPr>
          <w:p>
            <w:pPr>
              <w:spacing w:before="68" w:line="185" w:lineRule="auto"/>
              <w:ind w:firstLine="116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投标人应当提供的资格预审申请文件的组成和格式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110" w:line="179" w:lineRule="auto"/>
              <w:ind w:firstLine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7142" w:type="dxa"/>
            <w:vAlign w:val="top"/>
          </w:tcPr>
          <w:p>
            <w:pPr>
              <w:spacing w:before="69" w:line="185" w:lineRule="auto"/>
              <w:ind w:firstLine="11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提交资格预审申请文件的截止时间及资格审查日期、地点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111" w:line="180" w:lineRule="auto"/>
              <w:ind w:firstLine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7142" w:type="dxa"/>
            <w:vAlign w:val="top"/>
          </w:tcPr>
          <w:p>
            <w:pPr>
              <w:spacing w:before="71" w:line="185" w:lineRule="auto"/>
              <w:ind w:firstLine="11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采购项目联系人姓名和电话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109" w:line="180" w:lineRule="auto"/>
              <w:ind w:firstLine="2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</w:t>
            </w:r>
          </w:p>
        </w:tc>
        <w:tc>
          <w:tcPr>
            <w:tcW w:w="7142" w:type="dxa"/>
            <w:vAlign w:val="top"/>
          </w:tcPr>
          <w:p>
            <w:pPr>
              <w:spacing w:before="68" w:line="185" w:lineRule="auto"/>
              <w:ind w:firstLine="12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公告期限为</w:t>
            </w:r>
            <w:r>
              <w:rPr>
                <w:rFonts w:ascii="宋体" w:hAnsi="宋体" w:eastAsia="宋体" w:cs="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个工作日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09" w:type="dxa"/>
            <w:vMerge w:val="restart"/>
            <w:tcBorders>
              <w:bottom w:val="nil"/>
            </w:tcBorders>
            <w:vAlign w:val="top"/>
          </w:tcPr>
          <w:p>
            <w:pPr>
              <w:spacing w:line="319" w:lineRule="auto"/>
              <w:rPr>
                <w:rFonts w:ascii="宋体"/>
                <w:sz w:val="21"/>
              </w:rPr>
            </w:pPr>
          </w:p>
          <w:p>
            <w:pPr>
              <w:spacing w:line="319" w:lineRule="auto"/>
              <w:rPr>
                <w:rFonts w:ascii="宋体"/>
                <w:sz w:val="21"/>
              </w:rPr>
            </w:pPr>
          </w:p>
          <w:p>
            <w:pPr>
              <w:spacing w:line="319" w:lineRule="auto"/>
              <w:rPr>
                <w:rFonts w:ascii="宋体"/>
                <w:sz w:val="21"/>
              </w:rPr>
            </w:pPr>
          </w:p>
          <w:p>
            <w:pPr>
              <w:spacing w:before="78" w:line="340" w:lineRule="exact"/>
              <w:ind w:firstLine="3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position w:val="6"/>
                <w:sz w:val="24"/>
                <w:szCs w:val="24"/>
              </w:rPr>
              <w:t>中标</w:t>
            </w:r>
          </w:p>
          <w:p>
            <w:pPr>
              <w:spacing w:line="204" w:lineRule="auto"/>
              <w:ind w:firstLine="3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公告</w:t>
            </w:r>
          </w:p>
        </w:tc>
        <w:tc>
          <w:tcPr>
            <w:tcW w:w="779" w:type="dxa"/>
            <w:vAlign w:val="top"/>
          </w:tcPr>
          <w:p>
            <w:pPr>
              <w:spacing w:before="157" w:line="180" w:lineRule="auto"/>
              <w:ind w:firstLine="3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142" w:type="dxa"/>
            <w:vAlign w:val="top"/>
          </w:tcPr>
          <w:p>
            <w:pPr>
              <w:spacing w:before="117" w:line="185" w:lineRule="auto"/>
              <w:ind w:firstLine="11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采购人和采购代理机构名称、地址和联系方式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111" w:line="180" w:lineRule="auto"/>
              <w:ind w:firstLine="3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7142" w:type="dxa"/>
            <w:vAlign w:val="top"/>
          </w:tcPr>
          <w:p>
            <w:pPr>
              <w:spacing w:before="71" w:line="185" w:lineRule="auto"/>
              <w:ind w:firstLine="117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项目名称和项目编号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108" w:line="180" w:lineRule="auto"/>
              <w:ind w:firstLine="3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7142" w:type="dxa"/>
            <w:vAlign w:val="top"/>
          </w:tcPr>
          <w:p>
            <w:pPr>
              <w:spacing w:before="68" w:line="185" w:lineRule="auto"/>
              <w:ind w:firstLine="136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中标供应商名称、地址和中标或者成交金额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2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279" w:line="180" w:lineRule="auto"/>
              <w:ind w:firstLine="3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7142" w:type="dxa"/>
            <w:vAlign w:val="top"/>
          </w:tcPr>
          <w:p>
            <w:pPr>
              <w:spacing w:before="70" w:line="223" w:lineRule="auto"/>
              <w:ind w:left="113" w:right="108" w:firstLine="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主要中标标的的名称、规格型号、数量、单价、服务要求或标的的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基本概况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111" w:line="178" w:lineRule="auto"/>
              <w:ind w:firstLine="3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7142" w:type="dxa"/>
            <w:vAlign w:val="top"/>
          </w:tcPr>
          <w:p>
            <w:pPr>
              <w:spacing w:before="69" w:line="185" w:lineRule="auto"/>
              <w:ind w:firstLine="11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评审专家名单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2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112" w:line="180" w:lineRule="auto"/>
              <w:ind w:firstLine="3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7142" w:type="dxa"/>
            <w:vAlign w:val="top"/>
          </w:tcPr>
          <w:p>
            <w:pPr>
              <w:spacing w:before="71" w:line="185" w:lineRule="auto"/>
              <w:ind w:firstLine="11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应当自中标供应商确定之日起</w:t>
            </w:r>
            <w:r>
              <w:rPr>
                <w:rFonts w:ascii="宋体" w:hAnsi="宋体" w:eastAsia="宋体" w:cs="宋体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个工作日内公告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111" w:line="180" w:lineRule="auto"/>
              <w:ind w:firstLine="3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7142" w:type="dxa"/>
            <w:vAlign w:val="top"/>
          </w:tcPr>
          <w:p>
            <w:pPr>
              <w:spacing w:before="68" w:line="185" w:lineRule="auto"/>
              <w:ind w:firstLine="12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公告期限为</w:t>
            </w:r>
            <w:r>
              <w:rPr>
                <w:rFonts w:ascii="宋体" w:hAnsi="宋体" w:eastAsia="宋体" w:cs="宋体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个工作日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09" w:type="dxa"/>
            <w:vAlign w:val="top"/>
          </w:tcPr>
          <w:p>
            <w:pPr>
              <w:spacing w:before="69" w:line="342" w:lineRule="exact"/>
              <w:ind w:firstLine="3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6"/>
                <w:sz w:val="24"/>
                <w:szCs w:val="24"/>
              </w:rPr>
              <w:t>招标</w:t>
            </w:r>
          </w:p>
          <w:p>
            <w:pPr>
              <w:spacing w:line="204" w:lineRule="auto"/>
              <w:ind w:firstLine="3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文件</w:t>
            </w:r>
          </w:p>
        </w:tc>
        <w:tc>
          <w:tcPr>
            <w:tcW w:w="779" w:type="dxa"/>
            <w:vAlign w:val="top"/>
          </w:tcPr>
          <w:p>
            <w:pPr>
              <w:spacing w:before="280" w:line="180" w:lineRule="auto"/>
              <w:ind w:firstLine="3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142" w:type="dxa"/>
            <w:vAlign w:val="top"/>
          </w:tcPr>
          <w:p>
            <w:pPr>
              <w:spacing w:before="68" w:line="224" w:lineRule="auto"/>
              <w:ind w:left="118" w:right="108" w:hanging="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招标文件应当随中标结果同时公告，中标结果公告前采购文件已公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告的，不再重复公告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09" w:type="dxa"/>
            <w:vAlign w:val="top"/>
          </w:tcPr>
          <w:p>
            <w:pPr>
              <w:spacing w:before="92" w:line="223" w:lineRule="auto"/>
              <w:ind w:left="139" w:right="121" w:hanging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代理机构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收费情况</w:t>
            </w:r>
          </w:p>
        </w:tc>
        <w:tc>
          <w:tcPr>
            <w:tcW w:w="779" w:type="dxa"/>
            <w:vAlign w:val="top"/>
          </w:tcPr>
          <w:p>
            <w:pPr>
              <w:spacing w:before="301" w:line="180" w:lineRule="auto"/>
              <w:ind w:firstLine="3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142" w:type="dxa"/>
            <w:vAlign w:val="top"/>
          </w:tcPr>
          <w:p>
            <w:pPr>
              <w:spacing w:before="92" w:line="223" w:lineRule="auto"/>
              <w:ind w:left="113" w:right="106" w:firstLine="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社会代理机构采购项目收费情况应随中标、成交结果一并公开，包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括具体收费标准及收费金额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09" w:type="dxa"/>
            <w:vMerge w:val="restart"/>
            <w:tcBorders>
              <w:bottom w:val="nil"/>
            </w:tcBorders>
            <w:vAlign w:val="top"/>
          </w:tcPr>
          <w:p>
            <w:pPr>
              <w:spacing w:before="122" w:line="341" w:lineRule="exact"/>
              <w:ind w:firstLine="3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6"/>
                <w:sz w:val="24"/>
                <w:szCs w:val="24"/>
              </w:rPr>
              <w:t>采购</w:t>
            </w:r>
          </w:p>
          <w:p>
            <w:pPr>
              <w:spacing w:line="204" w:lineRule="auto"/>
              <w:ind w:firstLine="3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合同</w:t>
            </w:r>
          </w:p>
        </w:tc>
        <w:tc>
          <w:tcPr>
            <w:tcW w:w="779" w:type="dxa"/>
            <w:vAlign w:val="top"/>
          </w:tcPr>
          <w:p>
            <w:pPr>
              <w:spacing w:before="157" w:line="180" w:lineRule="auto"/>
              <w:ind w:firstLine="3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142" w:type="dxa"/>
            <w:vAlign w:val="top"/>
          </w:tcPr>
          <w:p>
            <w:pPr>
              <w:spacing w:before="71" w:line="185" w:lineRule="auto"/>
              <w:ind w:firstLine="11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合同标的名称、规格型号、单价、合同金额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09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109" w:line="180" w:lineRule="auto"/>
              <w:ind w:firstLine="3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7142" w:type="dxa"/>
            <w:vAlign w:val="top"/>
          </w:tcPr>
          <w:p>
            <w:pPr>
              <w:spacing w:before="69" w:line="185" w:lineRule="auto"/>
              <w:ind w:firstLine="11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应当自合同签订之日起</w:t>
            </w:r>
            <w:r>
              <w:rPr>
                <w:rFonts w:ascii="宋体" w:hAnsi="宋体" w:eastAsia="宋体" w:cs="宋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个工作日内公告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eastAsia="zh-CN"/>
              </w:rPr>
              <w:t>验收</w:t>
            </w:r>
          </w:p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eastAsia="zh-CN"/>
              </w:rPr>
              <w:t>结果</w:t>
            </w:r>
          </w:p>
        </w:tc>
        <w:tc>
          <w:tcPr>
            <w:tcW w:w="779" w:type="dxa"/>
            <w:vAlign w:val="top"/>
          </w:tcPr>
          <w:p>
            <w:pPr>
              <w:spacing w:before="109" w:line="180" w:lineRule="auto"/>
              <w:ind w:firstLine="336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142" w:type="dxa"/>
            <w:vAlign w:val="top"/>
          </w:tcPr>
          <w:p>
            <w:pPr>
              <w:spacing w:before="69" w:line="185" w:lineRule="auto"/>
              <w:ind w:firstLine="113"/>
              <w:jc w:val="left"/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  <w:t>合同编号、合同名称、项目编号、项目名称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09" w:type="dxa"/>
            <w:vMerge w:val="continue"/>
            <w:vAlign w:val="top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109" w:line="180" w:lineRule="auto"/>
              <w:ind w:firstLine="336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142" w:type="dxa"/>
            <w:vAlign w:val="top"/>
          </w:tcPr>
          <w:p>
            <w:pPr>
              <w:spacing w:before="69" w:line="185" w:lineRule="auto"/>
              <w:ind w:firstLine="113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合同主体、合同主要信息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09" w:type="dxa"/>
            <w:vMerge w:val="continue"/>
            <w:vAlign w:val="top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109" w:line="180" w:lineRule="auto"/>
              <w:ind w:firstLine="336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142" w:type="dxa"/>
            <w:vAlign w:val="top"/>
          </w:tcPr>
          <w:p>
            <w:pPr>
              <w:spacing w:before="69" w:line="185" w:lineRule="auto"/>
              <w:ind w:firstLine="113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验收日期、验收组成员、验收意见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09" w:type="dxa"/>
            <w:vMerge w:val="continue"/>
            <w:vAlign w:val="top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109" w:line="180" w:lineRule="auto"/>
              <w:ind w:firstLine="336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142" w:type="dxa"/>
            <w:vAlign w:val="top"/>
          </w:tcPr>
          <w:p>
            <w:pPr>
              <w:spacing w:before="69" w:line="185" w:lineRule="auto"/>
              <w:ind w:firstLine="236" w:firstLineChars="100"/>
              <w:jc w:val="left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应在评价后2个工作日内发布验收结果</w:t>
            </w:r>
          </w:p>
        </w:tc>
      </w:tr>
    </w:tbl>
    <w:p>
      <w:pPr>
        <w:spacing w:line="275" w:lineRule="auto"/>
        <w:rPr>
          <w:rFonts w:ascii="宋体"/>
          <w:sz w:val="21"/>
        </w:rPr>
      </w:pPr>
    </w:p>
    <w:p>
      <w:pPr>
        <w:spacing w:line="275" w:lineRule="auto"/>
        <w:rPr>
          <w:rFonts w:ascii="宋体"/>
          <w:sz w:val="21"/>
        </w:rPr>
      </w:pPr>
    </w:p>
    <w:p>
      <w:pPr>
        <w:sectPr>
          <w:pgSz w:w="11907" w:h="16839"/>
          <w:pgMar w:top="1404" w:right="1409" w:bottom="0" w:left="1361" w:header="0" w:footer="0" w:gutter="0"/>
        </w:sectPr>
      </w:pPr>
    </w:p>
    <w:p>
      <w:pPr>
        <w:spacing w:before="47" w:line="185" w:lineRule="auto"/>
        <w:ind w:firstLine="3411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5"/>
          <w:sz w:val="24"/>
          <w:szCs w:val="24"/>
        </w:rPr>
        <w:t>附表</w:t>
      </w:r>
      <w:r>
        <w:rPr>
          <w:rFonts w:ascii="黑体" w:hAnsi="黑体" w:eastAsia="黑体" w:cs="黑体"/>
          <w:spacing w:val="-44"/>
          <w:sz w:val="24"/>
          <w:szCs w:val="24"/>
        </w:rPr>
        <w:t xml:space="preserve"> </w:t>
      </w:r>
      <w:r>
        <w:rPr>
          <w:rFonts w:ascii="黑体" w:hAnsi="黑体" w:eastAsia="黑体" w:cs="黑体"/>
          <w:spacing w:val="-5"/>
          <w:sz w:val="24"/>
          <w:szCs w:val="24"/>
        </w:rPr>
        <w:t>2</w:t>
      </w:r>
      <w:r>
        <w:rPr>
          <w:rFonts w:ascii="黑体" w:hAnsi="黑体" w:eastAsia="黑体" w:cs="黑体"/>
          <w:spacing w:val="2"/>
          <w:sz w:val="24"/>
          <w:szCs w:val="24"/>
        </w:rPr>
        <w:t xml:space="preserve">   </w:t>
      </w:r>
      <w:r>
        <w:rPr>
          <w:rFonts w:ascii="黑体" w:hAnsi="黑体" w:eastAsia="黑体" w:cs="黑体"/>
          <w:spacing w:val="-5"/>
          <w:sz w:val="24"/>
          <w:szCs w:val="24"/>
        </w:rPr>
        <w:t>邀请招标采购</w:t>
      </w:r>
    </w:p>
    <w:p>
      <w:pPr>
        <w:spacing w:line="38" w:lineRule="exact"/>
      </w:pPr>
    </w:p>
    <w:tbl>
      <w:tblPr>
        <w:tblStyle w:val="4"/>
        <w:tblW w:w="91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1"/>
        <w:gridCol w:w="799"/>
        <w:gridCol w:w="638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941" w:type="dxa"/>
            <w:vAlign w:val="top"/>
          </w:tcPr>
          <w:p>
            <w:pPr>
              <w:spacing w:before="103" w:line="185" w:lineRule="auto"/>
              <w:ind w:firstLine="5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公告信息</w:t>
            </w:r>
          </w:p>
        </w:tc>
        <w:tc>
          <w:tcPr>
            <w:tcW w:w="799" w:type="dxa"/>
            <w:vAlign w:val="top"/>
          </w:tcPr>
          <w:p>
            <w:pPr>
              <w:spacing w:before="103" w:line="185" w:lineRule="auto"/>
              <w:ind w:firstLine="1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6386" w:type="dxa"/>
            <w:vAlign w:val="top"/>
          </w:tcPr>
          <w:p>
            <w:pPr>
              <w:spacing w:before="103" w:line="185" w:lineRule="auto"/>
              <w:ind w:firstLine="24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信息公开要素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41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宋体"/>
                <w:sz w:val="21"/>
              </w:rPr>
            </w:pPr>
          </w:p>
          <w:p>
            <w:pPr>
              <w:spacing w:line="272" w:lineRule="auto"/>
              <w:rPr>
                <w:rFonts w:ascii="宋体"/>
                <w:sz w:val="21"/>
              </w:rPr>
            </w:pPr>
          </w:p>
          <w:p>
            <w:pPr>
              <w:spacing w:line="272" w:lineRule="auto"/>
              <w:rPr>
                <w:rFonts w:ascii="宋体"/>
                <w:sz w:val="21"/>
              </w:rPr>
            </w:pPr>
          </w:p>
          <w:p>
            <w:pPr>
              <w:spacing w:line="272" w:lineRule="auto"/>
              <w:rPr>
                <w:rFonts w:ascii="宋体"/>
                <w:sz w:val="21"/>
              </w:rPr>
            </w:pPr>
          </w:p>
          <w:p>
            <w:pPr>
              <w:spacing w:before="78" w:line="257" w:lineRule="auto"/>
              <w:ind w:left="142" w:right="145" w:firstLine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资格预审公告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（通过发布公告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方式邀请供应</w:t>
            </w:r>
          </w:p>
          <w:p>
            <w:pPr>
              <w:spacing w:before="138" w:line="185" w:lineRule="auto"/>
              <w:ind w:firstLine="7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商）</w:t>
            </w:r>
          </w:p>
        </w:tc>
        <w:tc>
          <w:tcPr>
            <w:tcW w:w="799" w:type="dxa"/>
            <w:vAlign w:val="top"/>
          </w:tcPr>
          <w:p>
            <w:pPr>
              <w:spacing w:before="174" w:line="180" w:lineRule="auto"/>
              <w:ind w:firstLine="3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386" w:type="dxa"/>
            <w:vAlign w:val="top"/>
          </w:tcPr>
          <w:p>
            <w:pPr>
              <w:spacing w:before="97" w:line="185" w:lineRule="auto"/>
              <w:ind w:firstLine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采购人和采购代理机构名称、地址和联系方法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9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spacing w:before="138" w:line="180" w:lineRule="auto"/>
              <w:ind w:firstLine="3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386" w:type="dxa"/>
            <w:vAlign w:val="top"/>
          </w:tcPr>
          <w:p>
            <w:pPr>
              <w:spacing w:before="98" w:line="185" w:lineRule="auto"/>
              <w:ind w:firstLine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采购项目的名称、数量、简要规格描述或项目基本概况介绍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9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spacing w:before="138" w:line="180" w:lineRule="auto"/>
              <w:ind w:firstLine="3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386" w:type="dxa"/>
            <w:vAlign w:val="top"/>
          </w:tcPr>
          <w:p>
            <w:pPr>
              <w:spacing w:before="98" w:line="185" w:lineRule="auto"/>
              <w:ind w:firstLine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采购项目预算金额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9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spacing w:before="138" w:line="180" w:lineRule="auto"/>
              <w:ind w:firstLine="3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6386" w:type="dxa"/>
            <w:vAlign w:val="top"/>
          </w:tcPr>
          <w:p>
            <w:pPr>
              <w:spacing w:before="98" w:line="185" w:lineRule="auto"/>
              <w:ind w:firstLine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采购项目需落实的政府采购政策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9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spacing w:before="141" w:line="180" w:lineRule="auto"/>
              <w:ind w:firstLine="3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6386" w:type="dxa"/>
            <w:vAlign w:val="top"/>
          </w:tcPr>
          <w:p>
            <w:pPr>
              <w:spacing w:before="98" w:line="185" w:lineRule="auto"/>
              <w:ind w:firstLine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投标人的资格要求，审查的标准、方法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9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spacing w:before="138" w:line="180" w:lineRule="auto"/>
              <w:ind w:firstLine="3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6386" w:type="dxa"/>
            <w:vAlign w:val="top"/>
          </w:tcPr>
          <w:p>
            <w:pPr>
              <w:spacing w:before="98" w:line="185" w:lineRule="auto"/>
              <w:ind w:firstLine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获取资格预审文件的时间、地点、方式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9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spacing w:before="141" w:line="180" w:lineRule="auto"/>
              <w:ind w:firstLine="3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6386" w:type="dxa"/>
            <w:vAlign w:val="top"/>
          </w:tcPr>
          <w:p>
            <w:pPr>
              <w:spacing w:before="98" w:line="185" w:lineRule="auto"/>
              <w:ind w:firstLine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投标人应当提供的资格预审申请文件的组成和格式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9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spacing w:before="138" w:line="180" w:lineRule="auto"/>
              <w:ind w:firstLine="3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6386" w:type="dxa"/>
            <w:vAlign w:val="top"/>
          </w:tcPr>
          <w:p>
            <w:pPr>
              <w:spacing w:before="98" w:line="185" w:lineRule="auto"/>
              <w:ind w:firstLine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提交资格预审申请文件的截止时间及资格审查日期、地点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9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spacing w:before="139" w:line="180" w:lineRule="auto"/>
              <w:ind w:firstLine="3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6386" w:type="dxa"/>
            <w:vAlign w:val="top"/>
          </w:tcPr>
          <w:p>
            <w:pPr>
              <w:spacing w:before="99" w:line="185" w:lineRule="auto"/>
              <w:ind w:firstLine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采购项目联系人姓名和电话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9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spacing w:before="139" w:line="180" w:lineRule="auto"/>
              <w:ind w:firstLine="3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</w:t>
            </w:r>
          </w:p>
        </w:tc>
        <w:tc>
          <w:tcPr>
            <w:tcW w:w="6386" w:type="dxa"/>
            <w:vAlign w:val="top"/>
          </w:tcPr>
          <w:p>
            <w:pPr>
              <w:spacing w:before="98" w:line="185" w:lineRule="auto"/>
              <w:ind w:firstLine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公告期限为</w:t>
            </w:r>
            <w:r>
              <w:rPr>
                <w:rFonts w:ascii="宋体" w:hAnsi="宋体" w:eastAsia="宋体" w:cs="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个工作日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941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宋体"/>
                <w:sz w:val="21"/>
              </w:rPr>
            </w:pPr>
          </w:p>
          <w:p>
            <w:pPr>
              <w:spacing w:line="280" w:lineRule="auto"/>
              <w:rPr>
                <w:rFonts w:ascii="宋体"/>
                <w:sz w:val="21"/>
              </w:rPr>
            </w:pPr>
          </w:p>
          <w:p>
            <w:pPr>
              <w:spacing w:line="280" w:lineRule="auto"/>
              <w:rPr>
                <w:rFonts w:ascii="宋体"/>
                <w:sz w:val="21"/>
              </w:rPr>
            </w:pPr>
          </w:p>
          <w:p>
            <w:pPr>
              <w:spacing w:line="280" w:lineRule="auto"/>
              <w:rPr>
                <w:rFonts w:ascii="宋体"/>
                <w:sz w:val="21"/>
              </w:rPr>
            </w:pPr>
          </w:p>
          <w:p>
            <w:pPr>
              <w:spacing w:line="280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5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中标公告</w:t>
            </w:r>
          </w:p>
        </w:tc>
        <w:tc>
          <w:tcPr>
            <w:tcW w:w="799" w:type="dxa"/>
            <w:vAlign w:val="top"/>
          </w:tcPr>
          <w:p>
            <w:pPr>
              <w:spacing w:before="151" w:line="180" w:lineRule="auto"/>
              <w:ind w:firstLine="3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386" w:type="dxa"/>
            <w:vAlign w:val="top"/>
          </w:tcPr>
          <w:p>
            <w:pPr>
              <w:spacing w:before="99" w:line="185" w:lineRule="auto"/>
              <w:ind w:firstLine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采购人和采购代理机构名称、地址和联系方式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9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spacing w:before="140" w:line="180" w:lineRule="auto"/>
              <w:ind w:firstLine="3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386" w:type="dxa"/>
            <w:vAlign w:val="top"/>
          </w:tcPr>
          <w:p>
            <w:pPr>
              <w:spacing w:before="99" w:line="185" w:lineRule="auto"/>
              <w:ind w:firstLine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项目名称和项目编号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9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spacing w:before="140" w:line="180" w:lineRule="auto"/>
              <w:ind w:firstLine="3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386" w:type="dxa"/>
            <w:vAlign w:val="top"/>
          </w:tcPr>
          <w:p>
            <w:pPr>
              <w:spacing w:before="100" w:line="185" w:lineRule="auto"/>
              <w:ind w:firstLine="1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中标供应商名称、地址和中标或者成交金额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9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spacing w:before="333" w:line="180" w:lineRule="auto"/>
              <w:ind w:firstLine="3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6386" w:type="dxa"/>
            <w:vAlign w:val="top"/>
          </w:tcPr>
          <w:p>
            <w:pPr>
              <w:spacing w:before="101" w:line="239" w:lineRule="auto"/>
              <w:ind w:left="114" w:right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主要中标标的的名称、规格型号、数量、单价、服务要求或</w:t>
            </w:r>
            <w:r>
              <w:rPr>
                <w:rFonts w:ascii="宋体" w:hAnsi="宋体" w:eastAsia="宋体" w:cs="宋体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标的的基本概况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9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spacing w:before="144" w:line="180" w:lineRule="auto"/>
              <w:ind w:firstLine="3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6386" w:type="dxa"/>
            <w:vAlign w:val="top"/>
          </w:tcPr>
          <w:p>
            <w:pPr>
              <w:spacing w:before="101" w:line="185" w:lineRule="auto"/>
              <w:ind w:firstLine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评审专家名单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9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spacing w:before="141" w:line="180" w:lineRule="auto"/>
              <w:ind w:firstLine="3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6386" w:type="dxa"/>
            <w:vAlign w:val="top"/>
          </w:tcPr>
          <w:p>
            <w:pPr>
              <w:spacing w:before="101" w:line="185" w:lineRule="auto"/>
              <w:ind w:firstLine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采购人推荐意见（书面推荐供应商参加采购活动）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9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spacing w:before="151" w:line="180" w:lineRule="auto"/>
              <w:ind w:firstLine="3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6386" w:type="dxa"/>
            <w:vAlign w:val="top"/>
          </w:tcPr>
          <w:p>
            <w:pPr>
              <w:spacing w:before="101" w:line="185" w:lineRule="auto"/>
              <w:ind w:firstLine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应当自中标供应商确定之日起</w:t>
            </w:r>
            <w:r>
              <w:rPr>
                <w:rFonts w:ascii="宋体" w:hAnsi="宋体" w:eastAsia="宋体" w:cs="宋体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个工作日内公告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9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spacing w:before="141" w:line="180" w:lineRule="auto"/>
              <w:ind w:firstLine="3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6386" w:type="dxa"/>
            <w:vAlign w:val="top"/>
          </w:tcPr>
          <w:p>
            <w:pPr>
              <w:spacing w:before="101" w:line="185" w:lineRule="auto"/>
              <w:ind w:firstLine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公告期限为</w:t>
            </w:r>
            <w:r>
              <w:rPr>
                <w:rFonts w:ascii="宋体" w:hAnsi="宋体" w:eastAsia="宋体" w:cs="宋体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个工作日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941" w:type="dxa"/>
            <w:vAlign w:val="top"/>
          </w:tcPr>
          <w:p>
            <w:pPr>
              <w:spacing w:before="291" w:line="185" w:lineRule="auto"/>
              <w:ind w:firstLine="4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招标文件</w:t>
            </w:r>
          </w:p>
        </w:tc>
        <w:tc>
          <w:tcPr>
            <w:tcW w:w="799" w:type="dxa"/>
            <w:vAlign w:val="top"/>
          </w:tcPr>
          <w:p>
            <w:pPr>
              <w:spacing w:before="331" w:line="180" w:lineRule="auto"/>
              <w:ind w:firstLine="3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386" w:type="dxa"/>
            <w:vAlign w:val="top"/>
          </w:tcPr>
          <w:p>
            <w:pPr>
              <w:spacing w:before="102" w:line="238" w:lineRule="auto"/>
              <w:ind w:left="112" w:right="105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招标文件应当随中标结果同时公告，</w:t>
            </w:r>
            <w:r>
              <w:rPr>
                <w:rFonts w:ascii="宋体" w:hAnsi="宋体" w:eastAsia="宋体" w:cs="宋体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中标结果公告前采购文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件已公告的，不再重复公告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941" w:type="dxa"/>
            <w:vAlign w:val="top"/>
          </w:tcPr>
          <w:p>
            <w:pPr>
              <w:spacing w:before="134" w:line="238" w:lineRule="auto"/>
              <w:ind w:left="733" w:right="248" w:hanging="4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代理机构收费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情况</w:t>
            </w:r>
          </w:p>
        </w:tc>
        <w:tc>
          <w:tcPr>
            <w:tcW w:w="799" w:type="dxa"/>
            <w:vAlign w:val="top"/>
          </w:tcPr>
          <w:p>
            <w:pPr>
              <w:spacing w:line="250" w:lineRule="auto"/>
              <w:rPr>
                <w:rFonts w:ascii="宋体"/>
                <w:sz w:val="21"/>
              </w:rPr>
            </w:pPr>
          </w:p>
          <w:p>
            <w:pPr>
              <w:spacing w:before="78" w:line="180" w:lineRule="auto"/>
              <w:ind w:firstLine="3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386" w:type="dxa"/>
            <w:vAlign w:val="top"/>
          </w:tcPr>
          <w:p>
            <w:pPr>
              <w:spacing w:before="134" w:line="238" w:lineRule="auto"/>
              <w:ind w:left="114" w:right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社会代理机构采购项目收费情况应随中标、成交结果一并公</w:t>
            </w:r>
            <w:r>
              <w:rPr>
                <w:rFonts w:ascii="宋体" w:hAnsi="宋体" w:eastAsia="宋体" w:cs="宋体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开，包括具体收费标准及收费金额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941" w:type="dxa"/>
            <w:vMerge w:val="restart"/>
            <w:tcBorders>
              <w:bottom w:val="nil"/>
            </w:tcBorders>
            <w:vAlign w:val="top"/>
          </w:tcPr>
          <w:p>
            <w:pPr>
              <w:spacing w:before="107" w:line="382" w:lineRule="exact"/>
              <w:ind w:firstLine="7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9"/>
                <w:sz w:val="24"/>
                <w:szCs w:val="24"/>
              </w:rPr>
              <w:t>采购</w:t>
            </w:r>
          </w:p>
          <w:p>
            <w:pPr>
              <w:spacing w:line="204" w:lineRule="auto"/>
              <w:ind w:firstLine="7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合同</w:t>
            </w:r>
          </w:p>
        </w:tc>
        <w:tc>
          <w:tcPr>
            <w:tcW w:w="799" w:type="dxa"/>
            <w:vAlign w:val="top"/>
          </w:tcPr>
          <w:p>
            <w:pPr>
              <w:spacing w:before="142" w:line="180" w:lineRule="auto"/>
              <w:ind w:firstLine="3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386" w:type="dxa"/>
            <w:vAlign w:val="top"/>
          </w:tcPr>
          <w:p>
            <w:pPr>
              <w:spacing w:before="102" w:line="185" w:lineRule="auto"/>
              <w:ind w:firstLine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合同标的名称、规格型号、单价、合同金额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941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spacing w:before="143" w:line="180" w:lineRule="auto"/>
              <w:ind w:firstLine="3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386" w:type="dxa"/>
            <w:vAlign w:val="top"/>
          </w:tcPr>
          <w:p>
            <w:pPr>
              <w:spacing w:before="102" w:line="185" w:lineRule="auto"/>
              <w:ind w:firstLine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应当自合同签订之日起</w:t>
            </w:r>
            <w:r>
              <w:rPr>
                <w:rFonts w:ascii="宋体" w:hAnsi="宋体" w:eastAsia="宋体" w:cs="宋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个工作日内公告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94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eastAsia="zh-CN"/>
              </w:rPr>
              <w:t>验收</w:t>
            </w:r>
          </w:p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4"/>
                <w:szCs w:val="24"/>
                <w:lang w:eastAsia="zh-CN"/>
              </w:rPr>
              <w:t>结果</w:t>
            </w:r>
          </w:p>
        </w:tc>
        <w:tc>
          <w:tcPr>
            <w:tcW w:w="799" w:type="dxa"/>
            <w:vAlign w:val="top"/>
          </w:tcPr>
          <w:p>
            <w:pPr>
              <w:spacing w:before="109" w:line="180" w:lineRule="auto"/>
              <w:ind w:firstLine="336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86" w:type="dxa"/>
            <w:vAlign w:val="top"/>
          </w:tcPr>
          <w:p>
            <w:pPr>
              <w:spacing w:before="69" w:line="185" w:lineRule="auto"/>
              <w:ind w:firstLine="113" w:firstLineChars="0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  <w:t>合同编号、合同名称、项目编号、项目名称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941" w:type="dxa"/>
            <w:vMerge w:val="continue"/>
            <w:vAlign w:val="top"/>
          </w:tcPr>
          <w:p>
            <w:pPr>
              <w:jc w:val="center"/>
              <w:rPr>
                <w:rFonts w:ascii="宋体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spacing w:before="109" w:line="180" w:lineRule="auto"/>
              <w:ind w:firstLine="336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386" w:type="dxa"/>
            <w:vAlign w:val="top"/>
          </w:tcPr>
          <w:p>
            <w:pPr>
              <w:spacing w:before="69" w:line="185" w:lineRule="auto"/>
              <w:ind w:firstLine="113" w:firstLineChars="0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合同主体、合同主要信息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941" w:type="dxa"/>
            <w:vMerge w:val="continue"/>
            <w:vAlign w:val="top"/>
          </w:tcPr>
          <w:p>
            <w:pPr>
              <w:jc w:val="center"/>
              <w:rPr>
                <w:rFonts w:ascii="宋体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spacing w:before="109" w:line="180" w:lineRule="auto"/>
              <w:ind w:firstLine="336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386" w:type="dxa"/>
            <w:vAlign w:val="top"/>
          </w:tcPr>
          <w:p>
            <w:pPr>
              <w:spacing w:before="69" w:line="185" w:lineRule="auto"/>
              <w:ind w:firstLine="113" w:firstLineChars="0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验收日期、验收组成员、验收意见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941" w:type="dxa"/>
            <w:vMerge w:val="continue"/>
            <w:vAlign w:val="top"/>
          </w:tcPr>
          <w:p>
            <w:pPr>
              <w:jc w:val="center"/>
              <w:rPr>
                <w:rFonts w:ascii="宋体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spacing w:before="109" w:line="180" w:lineRule="auto"/>
              <w:ind w:firstLine="336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386" w:type="dxa"/>
            <w:vAlign w:val="top"/>
          </w:tcPr>
          <w:p>
            <w:pPr>
              <w:spacing w:before="69" w:line="185" w:lineRule="auto"/>
              <w:ind w:left="347" w:leftChars="114" w:hanging="108" w:hangingChars="46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应在评价后2个工作日内发布验收结果</w:t>
            </w:r>
          </w:p>
        </w:tc>
      </w:tr>
    </w:tbl>
    <w:p>
      <w:pPr>
        <w:spacing w:line="244" w:lineRule="auto"/>
        <w:rPr>
          <w:rFonts w:ascii="宋体"/>
          <w:sz w:val="21"/>
        </w:rPr>
      </w:pPr>
    </w:p>
    <w:p>
      <w:pPr>
        <w:spacing w:line="244" w:lineRule="auto"/>
        <w:rPr>
          <w:rFonts w:ascii="宋体"/>
          <w:sz w:val="21"/>
        </w:rPr>
      </w:pPr>
    </w:p>
    <w:p>
      <w:pPr>
        <w:spacing w:line="244" w:lineRule="auto"/>
        <w:rPr>
          <w:rFonts w:ascii="宋体"/>
          <w:sz w:val="21"/>
        </w:rPr>
      </w:pPr>
    </w:p>
    <w:p>
      <w:pPr>
        <w:spacing w:line="244" w:lineRule="auto"/>
        <w:rPr>
          <w:rFonts w:ascii="宋体"/>
          <w:sz w:val="21"/>
        </w:rPr>
      </w:pPr>
    </w:p>
    <w:p>
      <w:pPr>
        <w:spacing w:line="244" w:lineRule="auto"/>
        <w:rPr>
          <w:rFonts w:ascii="宋体"/>
          <w:sz w:val="21"/>
        </w:rPr>
      </w:pPr>
    </w:p>
    <w:p>
      <w:pPr>
        <w:spacing w:line="244" w:lineRule="auto"/>
        <w:rPr>
          <w:rFonts w:ascii="宋体"/>
          <w:sz w:val="21"/>
        </w:rPr>
      </w:pPr>
    </w:p>
    <w:p>
      <w:pPr>
        <w:spacing w:line="244" w:lineRule="auto"/>
        <w:rPr>
          <w:rFonts w:ascii="宋体"/>
          <w:sz w:val="21"/>
        </w:rPr>
      </w:pPr>
    </w:p>
    <w:p>
      <w:pPr>
        <w:spacing w:line="244" w:lineRule="auto"/>
        <w:rPr>
          <w:rFonts w:ascii="宋体"/>
          <w:sz w:val="21"/>
        </w:rPr>
      </w:pPr>
    </w:p>
    <w:p>
      <w:pPr>
        <w:spacing w:line="244" w:lineRule="auto"/>
        <w:rPr>
          <w:rFonts w:ascii="宋体"/>
          <w:sz w:val="21"/>
        </w:rPr>
      </w:pPr>
    </w:p>
    <w:p>
      <w:pPr>
        <w:spacing w:line="244" w:lineRule="auto"/>
        <w:rPr>
          <w:rFonts w:ascii="宋体"/>
          <w:sz w:val="21"/>
        </w:rPr>
      </w:pPr>
    </w:p>
    <w:p>
      <w:pPr>
        <w:spacing w:line="245" w:lineRule="auto"/>
        <w:rPr>
          <w:rFonts w:ascii="宋体"/>
          <w:sz w:val="21"/>
        </w:rPr>
      </w:pPr>
    </w:p>
    <w:p>
      <w:pPr>
        <w:sectPr>
          <w:pgSz w:w="11907" w:h="16839"/>
          <w:pgMar w:top="1404" w:right="1414" w:bottom="0" w:left="1361" w:header="0" w:footer="0" w:gutter="0"/>
        </w:sectPr>
      </w:pPr>
    </w:p>
    <w:p>
      <w:pPr>
        <w:spacing w:before="47" w:line="185" w:lineRule="auto"/>
        <w:ind w:firstLine="3291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4"/>
          <w:sz w:val="24"/>
          <w:szCs w:val="24"/>
        </w:rPr>
        <w:t>附表</w:t>
      </w:r>
      <w:r>
        <w:rPr>
          <w:rFonts w:ascii="黑体" w:hAnsi="黑体" w:eastAsia="黑体" w:cs="黑体"/>
          <w:spacing w:val="-51"/>
          <w:sz w:val="24"/>
          <w:szCs w:val="24"/>
        </w:rPr>
        <w:t xml:space="preserve"> </w:t>
      </w:r>
      <w:r>
        <w:rPr>
          <w:rFonts w:ascii="黑体" w:hAnsi="黑体" w:eastAsia="黑体" w:cs="黑体"/>
          <w:spacing w:val="-4"/>
          <w:sz w:val="24"/>
          <w:szCs w:val="24"/>
        </w:rPr>
        <w:t>3</w:t>
      </w:r>
      <w:r>
        <w:rPr>
          <w:rFonts w:ascii="黑体" w:hAnsi="黑体" w:eastAsia="黑体" w:cs="黑体"/>
          <w:spacing w:val="3"/>
          <w:sz w:val="24"/>
          <w:szCs w:val="24"/>
        </w:rPr>
        <w:t xml:space="preserve">   </w:t>
      </w:r>
      <w:r>
        <w:rPr>
          <w:rFonts w:ascii="黑体" w:hAnsi="黑体" w:eastAsia="黑体" w:cs="黑体"/>
          <w:spacing w:val="-4"/>
          <w:sz w:val="24"/>
          <w:szCs w:val="24"/>
        </w:rPr>
        <w:t>竞争性谈判采购</w:t>
      </w:r>
    </w:p>
    <w:p>
      <w:pPr>
        <w:spacing w:line="38" w:lineRule="exact"/>
      </w:pPr>
    </w:p>
    <w:tbl>
      <w:tblPr>
        <w:tblStyle w:val="4"/>
        <w:tblW w:w="914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5"/>
        <w:gridCol w:w="938"/>
        <w:gridCol w:w="620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995" w:type="dxa"/>
            <w:vAlign w:val="top"/>
          </w:tcPr>
          <w:p>
            <w:pPr>
              <w:spacing w:before="141" w:line="185" w:lineRule="auto"/>
              <w:ind w:firstLine="5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公告信息</w:t>
            </w:r>
          </w:p>
        </w:tc>
        <w:tc>
          <w:tcPr>
            <w:tcW w:w="938" w:type="dxa"/>
            <w:vAlign w:val="top"/>
          </w:tcPr>
          <w:p>
            <w:pPr>
              <w:spacing w:before="141" w:line="185" w:lineRule="auto"/>
              <w:ind w:firstLine="2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6209" w:type="dxa"/>
            <w:vAlign w:val="top"/>
          </w:tcPr>
          <w:p>
            <w:pPr>
              <w:spacing w:before="141" w:line="185" w:lineRule="auto"/>
              <w:ind w:firstLine="23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信息公开要素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995" w:type="dxa"/>
            <w:vMerge w:val="restart"/>
            <w:tcBorders>
              <w:bottom w:val="nil"/>
            </w:tcBorders>
            <w:vAlign w:val="top"/>
          </w:tcPr>
          <w:p>
            <w:pPr>
              <w:spacing w:line="308" w:lineRule="auto"/>
              <w:rPr>
                <w:rFonts w:ascii="宋体"/>
                <w:sz w:val="21"/>
              </w:rPr>
            </w:pPr>
          </w:p>
          <w:p>
            <w:pPr>
              <w:spacing w:line="308" w:lineRule="auto"/>
              <w:rPr>
                <w:rFonts w:ascii="宋体"/>
                <w:sz w:val="21"/>
              </w:rPr>
            </w:pPr>
          </w:p>
          <w:p>
            <w:pPr>
              <w:spacing w:line="309" w:lineRule="auto"/>
              <w:rPr>
                <w:rFonts w:ascii="宋体"/>
                <w:sz w:val="21"/>
              </w:rPr>
            </w:pPr>
          </w:p>
          <w:p>
            <w:pPr>
              <w:spacing w:before="78" w:line="239" w:lineRule="auto"/>
              <w:ind w:left="772" w:right="394" w:hanging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竞争性谈判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公告</w:t>
            </w:r>
          </w:p>
          <w:p>
            <w:pPr>
              <w:spacing w:before="138" w:line="185" w:lineRule="auto"/>
              <w:ind w:firstLine="1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（通过发布公告</w:t>
            </w:r>
          </w:p>
          <w:p>
            <w:pPr>
              <w:spacing w:before="137" w:line="294" w:lineRule="auto"/>
              <w:ind w:left="769" w:right="274" w:hanging="4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方式邀请供应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商）</w:t>
            </w:r>
          </w:p>
        </w:tc>
        <w:tc>
          <w:tcPr>
            <w:tcW w:w="938" w:type="dxa"/>
            <w:vAlign w:val="top"/>
          </w:tcPr>
          <w:p>
            <w:pPr>
              <w:spacing w:before="181" w:line="180" w:lineRule="auto"/>
              <w:ind w:firstLine="4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209" w:type="dxa"/>
            <w:vAlign w:val="top"/>
          </w:tcPr>
          <w:p>
            <w:pPr>
              <w:spacing w:before="100" w:line="185" w:lineRule="auto"/>
              <w:ind w:firstLine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采购人和采购代理机构名称、地址和联系方法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9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38" w:type="dxa"/>
            <w:vAlign w:val="top"/>
          </w:tcPr>
          <w:p>
            <w:pPr>
              <w:spacing w:before="331" w:line="180" w:lineRule="auto"/>
              <w:ind w:firstLine="4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209" w:type="dxa"/>
            <w:vAlign w:val="top"/>
          </w:tcPr>
          <w:p>
            <w:pPr>
              <w:spacing w:before="102" w:line="238" w:lineRule="auto"/>
              <w:ind w:left="118" w:right="107" w:hanging="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采购项目的名称、数量、简要规格描述或项目基本概况介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9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38" w:type="dxa"/>
            <w:vAlign w:val="top"/>
          </w:tcPr>
          <w:p>
            <w:pPr>
              <w:spacing w:before="139" w:line="180" w:lineRule="auto"/>
              <w:ind w:firstLine="4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209" w:type="dxa"/>
            <w:vAlign w:val="top"/>
          </w:tcPr>
          <w:p>
            <w:pPr>
              <w:spacing w:before="99" w:line="185" w:lineRule="auto"/>
              <w:ind w:firstLine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采购项目预算金额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9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38" w:type="dxa"/>
            <w:vAlign w:val="top"/>
          </w:tcPr>
          <w:p>
            <w:pPr>
              <w:spacing w:before="139" w:line="180" w:lineRule="auto"/>
              <w:ind w:firstLine="4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6209" w:type="dxa"/>
            <w:vAlign w:val="top"/>
          </w:tcPr>
          <w:p>
            <w:pPr>
              <w:spacing w:before="99" w:line="185" w:lineRule="auto"/>
              <w:ind w:firstLine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采购项目需落实的政府采购政策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9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38" w:type="dxa"/>
            <w:vAlign w:val="top"/>
          </w:tcPr>
          <w:p>
            <w:pPr>
              <w:spacing w:before="142" w:line="180" w:lineRule="auto"/>
              <w:ind w:firstLine="4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6209" w:type="dxa"/>
            <w:vAlign w:val="top"/>
          </w:tcPr>
          <w:p>
            <w:pPr>
              <w:spacing w:before="99" w:line="185" w:lineRule="auto"/>
              <w:ind w:firstLine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对供应商的资格要求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9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38" w:type="dxa"/>
            <w:vAlign w:val="top"/>
          </w:tcPr>
          <w:p>
            <w:pPr>
              <w:spacing w:before="139" w:line="180" w:lineRule="auto"/>
              <w:ind w:firstLine="4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6209" w:type="dxa"/>
            <w:vAlign w:val="top"/>
          </w:tcPr>
          <w:p>
            <w:pPr>
              <w:spacing w:before="99" w:line="185" w:lineRule="auto"/>
              <w:ind w:firstLine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获取谈判文件的时间、地点、方式及文件售价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9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38" w:type="dxa"/>
            <w:vAlign w:val="top"/>
          </w:tcPr>
          <w:p>
            <w:pPr>
              <w:spacing w:before="142" w:line="180" w:lineRule="auto"/>
              <w:ind w:firstLine="4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6209" w:type="dxa"/>
            <w:vAlign w:val="top"/>
          </w:tcPr>
          <w:p>
            <w:pPr>
              <w:spacing w:before="99" w:line="185" w:lineRule="auto"/>
              <w:ind w:firstLine="1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响应文件提交的截止时间、开启时间及地点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9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38" w:type="dxa"/>
            <w:vAlign w:val="top"/>
          </w:tcPr>
          <w:p>
            <w:pPr>
              <w:spacing w:before="139" w:line="180" w:lineRule="auto"/>
              <w:ind w:firstLine="4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6209" w:type="dxa"/>
            <w:vAlign w:val="top"/>
          </w:tcPr>
          <w:p>
            <w:pPr>
              <w:spacing w:before="99" w:line="185" w:lineRule="auto"/>
              <w:ind w:firstLine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采购项目联系人姓名和电话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9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38" w:type="dxa"/>
            <w:vAlign w:val="top"/>
          </w:tcPr>
          <w:p>
            <w:pPr>
              <w:spacing w:before="139" w:line="180" w:lineRule="auto"/>
              <w:ind w:firstLine="4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6209" w:type="dxa"/>
            <w:vAlign w:val="top"/>
          </w:tcPr>
          <w:p>
            <w:pPr>
              <w:spacing w:before="98" w:line="185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公告期限为</w:t>
            </w:r>
            <w:r>
              <w:rPr>
                <w:rFonts w:ascii="宋体" w:hAnsi="宋体" w:eastAsia="宋体" w:cs="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个工作日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995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宋体"/>
                <w:sz w:val="21"/>
              </w:rPr>
            </w:pPr>
          </w:p>
          <w:p>
            <w:pPr>
              <w:spacing w:line="259" w:lineRule="auto"/>
              <w:rPr>
                <w:rFonts w:ascii="宋体"/>
                <w:sz w:val="21"/>
              </w:rPr>
            </w:pPr>
          </w:p>
          <w:p>
            <w:pPr>
              <w:spacing w:line="259" w:lineRule="auto"/>
              <w:rPr>
                <w:rFonts w:ascii="宋体"/>
                <w:sz w:val="21"/>
              </w:rPr>
            </w:pPr>
          </w:p>
          <w:p>
            <w:pPr>
              <w:spacing w:line="259" w:lineRule="auto"/>
              <w:rPr>
                <w:rFonts w:ascii="宋体"/>
                <w:sz w:val="21"/>
              </w:rPr>
            </w:pPr>
          </w:p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5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成交公告</w:t>
            </w:r>
          </w:p>
        </w:tc>
        <w:tc>
          <w:tcPr>
            <w:tcW w:w="938" w:type="dxa"/>
            <w:vAlign w:val="top"/>
          </w:tcPr>
          <w:p>
            <w:pPr>
              <w:spacing w:before="144" w:line="180" w:lineRule="auto"/>
              <w:ind w:firstLine="4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209" w:type="dxa"/>
            <w:vAlign w:val="top"/>
          </w:tcPr>
          <w:p>
            <w:pPr>
              <w:spacing w:before="99" w:line="185" w:lineRule="auto"/>
              <w:ind w:firstLine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采购人和采购代理机构名称、地址和联系方式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9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38" w:type="dxa"/>
            <w:vAlign w:val="top"/>
          </w:tcPr>
          <w:p>
            <w:pPr>
              <w:spacing w:before="139" w:line="180" w:lineRule="auto"/>
              <w:ind w:firstLine="4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209" w:type="dxa"/>
            <w:vAlign w:val="top"/>
          </w:tcPr>
          <w:p>
            <w:pPr>
              <w:spacing w:before="99" w:line="185" w:lineRule="auto"/>
              <w:ind w:firstLine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项目名称和项目编号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9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38" w:type="dxa"/>
            <w:vAlign w:val="top"/>
          </w:tcPr>
          <w:p>
            <w:pPr>
              <w:spacing w:before="139" w:line="180" w:lineRule="auto"/>
              <w:ind w:firstLine="4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209" w:type="dxa"/>
            <w:vAlign w:val="top"/>
          </w:tcPr>
          <w:p>
            <w:pPr>
              <w:spacing w:before="99" w:line="185" w:lineRule="auto"/>
              <w:ind w:firstLine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成交供应商名称、地址和成交金额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9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38" w:type="dxa"/>
            <w:vAlign w:val="top"/>
          </w:tcPr>
          <w:p>
            <w:pPr>
              <w:spacing w:before="329" w:line="180" w:lineRule="auto"/>
              <w:ind w:firstLine="4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6209" w:type="dxa"/>
            <w:vAlign w:val="top"/>
          </w:tcPr>
          <w:p>
            <w:pPr>
              <w:spacing w:before="100" w:line="238" w:lineRule="auto"/>
              <w:ind w:left="117" w:right="1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主要成交标的的名称、规格型号、数量、单价、服务要求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或标的的基本概况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9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38" w:type="dxa"/>
            <w:vAlign w:val="top"/>
          </w:tcPr>
          <w:p>
            <w:pPr>
              <w:spacing w:before="144" w:line="180" w:lineRule="auto"/>
              <w:ind w:firstLine="4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6209" w:type="dxa"/>
            <w:vAlign w:val="top"/>
          </w:tcPr>
          <w:p>
            <w:pPr>
              <w:spacing w:before="101" w:line="185" w:lineRule="auto"/>
              <w:ind w:firstLine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评审专家名单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9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38" w:type="dxa"/>
            <w:vAlign w:val="top"/>
          </w:tcPr>
          <w:p>
            <w:pPr>
              <w:spacing w:before="330" w:line="180" w:lineRule="auto"/>
              <w:ind w:firstLine="4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6209" w:type="dxa"/>
            <w:vAlign w:val="top"/>
          </w:tcPr>
          <w:p>
            <w:pPr>
              <w:spacing w:before="101" w:line="238" w:lineRule="auto"/>
              <w:ind w:left="115" w:right="106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采购人和评审专家推荐意见（书面推荐供应商参加采购活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动）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9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38" w:type="dxa"/>
            <w:vAlign w:val="top"/>
          </w:tcPr>
          <w:p>
            <w:pPr>
              <w:spacing w:before="143" w:line="180" w:lineRule="auto"/>
              <w:ind w:firstLine="4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6209" w:type="dxa"/>
            <w:vAlign w:val="top"/>
          </w:tcPr>
          <w:p>
            <w:pPr>
              <w:spacing w:before="100" w:line="185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应当自中标供应商确定之日起</w:t>
            </w:r>
            <w:r>
              <w:rPr>
                <w:rFonts w:ascii="宋体" w:hAnsi="宋体" w:eastAsia="宋体" w:cs="宋体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个工作日内公告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9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38" w:type="dxa"/>
            <w:vAlign w:val="top"/>
          </w:tcPr>
          <w:p>
            <w:pPr>
              <w:spacing w:before="140" w:line="180" w:lineRule="auto"/>
              <w:ind w:firstLine="4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6209" w:type="dxa"/>
            <w:vAlign w:val="top"/>
          </w:tcPr>
          <w:p>
            <w:pPr>
              <w:spacing w:before="100" w:line="185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公告期限为</w:t>
            </w:r>
            <w:r>
              <w:rPr>
                <w:rFonts w:ascii="宋体" w:hAnsi="宋体" w:eastAsia="宋体" w:cs="宋体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个工作日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1995" w:type="dxa"/>
            <w:vAlign w:val="top"/>
          </w:tcPr>
          <w:p>
            <w:pPr>
              <w:spacing w:before="338" w:line="185" w:lineRule="auto"/>
              <w:ind w:firstLine="1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竞争性谈判文件</w:t>
            </w:r>
          </w:p>
        </w:tc>
        <w:tc>
          <w:tcPr>
            <w:tcW w:w="938" w:type="dxa"/>
            <w:vAlign w:val="top"/>
          </w:tcPr>
          <w:p>
            <w:pPr>
              <w:spacing w:line="264" w:lineRule="auto"/>
              <w:rPr>
                <w:rFonts w:ascii="宋体"/>
                <w:sz w:val="21"/>
              </w:rPr>
            </w:pPr>
          </w:p>
          <w:p>
            <w:pPr>
              <w:spacing w:before="78" w:line="180" w:lineRule="auto"/>
              <w:ind w:firstLine="4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209" w:type="dxa"/>
            <w:vAlign w:val="top"/>
          </w:tcPr>
          <w:p>
            <w:pPr>
              <w:spacing w:before="101" w:line="238" w:lineRule="auto"/>
              <w:ind w:left="117" w:right="1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竞争性谈判文件应当随成交结果同时公告，成交结果公告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前采购文件已经公告的，不再重复公告。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1995" w:type="dxa"/>
            <w:vAlign w:val="top"/>
          </w:tcPr>
          <w:p>
            <w:pPr>
              <w:spacing w:before="150" w:line="238" w:lineRule="auto"/>
              <w:ind w:left="762" w:right="274" w:hanging="4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代理机构收费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情况</w:t>
            </w:r>
          </w:p>
        </w:tc>
        <w:tc>
          <w:tcPr>
            <w:tcW w:w="938" w:type="dxa"/>
            <w:vAlign w:val="top"/>
          </w:tcPr>
          <w:p>
            <w:pPr>
              <w:spacing w:line="264" w:lineRule="auto"/>
              <w:rPr>
                <w:rFonts w:ascii="宋体"/>
                <w:sz w:val="21"/>
              </w:rPr>
            </w:pPr>
          </w:p>
          <w:p>
            <w:pPr>
              <w:spacing w:before="79" w:line="180" w:lineRule="auto"/>
              <w:ind w:firstLine="4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209" w:type="dxa"/>
            <w:vAlign w:val="top"/>
          </w:tcPr>
          <w:p>
            <w:pPr>
              <w:spacing w:before="150" w:line="238" w:lineRule="auto"/>
              <w:ind w:left="122" w:right="107" w:hanging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社会代理机构采购项目收费情况应随中标、成交结果一并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公开，包括具体收费标准及收费金额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995" w:type="dxa"/>
            <w:vMerge w:val="restart"/>
            <w:tcBorders>
              <w:bottom w:val="nil"/>
            </w:tcBorders>
            <w:vAlign w:val="top"/>
          </w:tcPr>
          <w:p>
            <w:pPr>
              <w:spacing w:before="337" w:line="185" w:lineRule="auto"/>
              <w:ind w:firstLine="5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采购合同</w:t>
            </w:r>
          </w:p>
        </w:tc>
        <w:tc>
          <w:tcPr>
            <w:tcW w:w="938" w:type="dxa"/>
            <w:vAlign w:val="top"/>
          </w:tcPr>
          <w:p>
            <w:pPr>
              <w:spacing w:before="183" w:line="180" w:lineRule="auto"/>
              <w:ind w:firstLine="4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209" w:type="dxa"/>
            <w:vAlign w:val="top"/>
          </w:tcPr>
          <w:p>
            <w:pPr>
              <w:spacing w:before="102" w:line="185" w:lineRule="auto"/>
              <w:ind w:firstLine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合同标的名称、规格型号、单价、合同金额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995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938" w:type="dxa"/>
            <w:vAlign w:val="top"/>
          </w:tcPr>
          <w:p>
            <w:pPr>
              <w:spacing w:before="143" w:line="180" w:lineRule="auto"/>
              <w:ind w:firstLine="4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209" w:type="dxa"/>
            <w:vAlign w:val="top"/>
          </w:tcPr>
          <w:p>
            <w:pPr>
              <w:spacing w:before="103" w:line="185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应当自合同签订之日起</w:t>
            </w:r>
            <w:r>
              <w:rPr>
                <w:rFonts w:ascii="宋体" w:hAnsi="宋体" w:eastAsia="宋体" w:cs="宋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个工作日内公告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99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eastAsia="zh-CN"/>
              </w:rPr>
              <w:t>验收</w:t>
            </w:r>
          </w:p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4"/>
                <w:szCs w:val="24"/>
                <w:lang w:eastAsia="zh-CN"/>
              </w:rPr>
              <w:t>结果</w:t>
            </w:r>
          </w:p>
        </w:tc>
        <w:tc>
          <w:tcPr>
            <w:tcW w:w="938" w:type="dxa"/>
            <w:vAlign w:val="top"/>
          </w:tcPr>
          <w:p>
            <w:pPr>
              <w:spacing w:before="109" w:line="180" w:lineRule="auto"/>
              <w:ind w:firstLine="336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209" w:type="dxa"/>
            <w:vAlign w:val="top"/>
          </w:tcPr>
          <w:p>
            <w:pPr>
              <w:spacing w:before="69" w:line="185" w:lineRule="auto"/>
              <w:ind w:firstLine="113" w:firstLineChars="0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  <w:t>合同编号、合同名称、项目编号、项目名称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995" w:type="dxa"/>
            <w:vMerge w:val="continue"/>
            <w:vAlign w:val="top"/>
          </w:tcPr>
          <w:p>
            <w:pPr>
              <w:jc w:val="center"/>
              <w:rPr>
                <w:rFonts w:ascii="宋体"/>
                <w:sz w:val="21"/>
              </w:rPr>
            </w:pPr>
          </w:p>
        </w:tc>
        <w:tc>
          <w:tcPr>
            <w:tcW w:w="938" w:type="dxa"/>
            <w:vAlign w:val="top"/>
          </w:tcPr>
          <w:p>
            <w:pPr>
              <w:spacing w:before="109" w:line="180" w:lineRule="auto"/>
              <w:ind w:firstLine="336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209" w:type="dxa"/>
            <w:vAlign w:val="top"/>
          </w:tcPr>
          <w:p>
            <w:pPr>
              <w:spacing w:before="69" w:line="185" w:lineRule="auto"/>
              <w:ind w:firstLine="113" w:firstLineChars="0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合同主体、合同主要信息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995" w:type="dxa"/>
            <w:vMerge w:val="continue"/>
            <w:vAlign w:val="top"/>
          </w:tcPr>
          <w:p>
            <w:pPr>
              <w:jc w:val="center"/>
              <w:rPr>
                <w:rFonts w:ascii="宋体"/>
                <w:sz w:val="21"/>
              </w:rPr>
            </w:pPr>
          </w:p>
        </w:tc>
        <w:tc>
          <w:tcPr>
            <w:tcW w:w="938" w:type="dxa"/>
            <w:vAlign w:val="top"/>
          </w:tcPr>
          <w:p>
            <w:pPr>
              <w:spacing w:before="109" w:line="180" w:lineRule="auto"/>
              <w:ind w:firstLine="336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209" w:type="dxa"/>
            <w:vAlign w:val="top"/>
          </w:tcPr>
          <w:p>
            <w:pPr>
              <w:spacing w:before="69" w:line="185" w:lineRule="auto"/>
              <w:ind w:firstLine="113" w:firstLineChars="0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验收日期、验收组成员、验收意见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995" w:type="dxa"/>
            <w:vMerge w:val="continue"/>
            <w:vAlign w:val="top"/>
          </w:tcPr>
          <w:p>
            <w:pPr>
              <w:jc w:val="center"/>
              <w:rPr>
                <w:rFonts w:ascii="宋体"/>
                <w:sz w:val="21"/>
              </w:rPr>
            </w:pPr>
          </w:p>
        </w:tc>
        <w:tc>
          <w:tcPr>
            <w:tcW w:w="938" w:type="dxa"/>
            <w:vAlign w:val="top"/>
          </w:tcPr>
          <w:p>
            <w:pPr>
              <w:spacing w:before="109" w:line="180" w:lineRule="auto"/>
              <w:ind w:firstLine="336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209" w:type="dxa"/>
            <w:vAlign w:val="top"/>
          </w:tcPr>
          <w:p>
            <w:pPr>
              <w:spacing w:before="69" w:line="185" w:lineRule="auto"/>
              <w:ind w:left="347" w:leftChars="114" w:hanging="108" w:hangingChars="46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应在评价后2个工作日内发布验收结果</w:t>
            </w:r>
          </w:p>
        </w:tc>
      </w:tr>
    </w:tbl>
    <w:p>
      <w:pPr>
        <w:spacing w:line="260" w:lineRule="auto"/>
        <w:rPr>
          <w:rFonts w:ascii="宋体"/>
          <w:sz w:val="21"/>
        </w:rPr>
      </w:pPr>
    </w:p>
    <w:p>
      <w:pPr>
        <w:spacing w:line="261" w:lineRule="auto"/>
        <w:rPr>
          <w:rFonts w:ascii="宋体"/>
          <w:sz w:val="21"/>
        </w:rPr>
      </w:pPr>
    </w:p>
    <w:p>
      <w:pPr>
        <w:spacing w:line="261" w:lineRule="auto"/>
        <w:rPr>
          <w:rFonts w:ascii="宋体"/>
          <w:sz w:val="21"/>
        </w:rPr>
      </w:pPr>
    </w:p>
    <w:p>
      <w:pPr>
        <w:spacing w:line="261" w:lineRule="auto"/>
        <w:rPr>
          <w:rFonts w:ascii="宋体"/>
          <w:sz w:val="21"/>
        </w:rPr>
      </w:pPr>
    </w:p>
    <w:p>
      <w:pPr>
        <w:spacing w:line="261" w:lineRule="auto"/>
        <w:rPr>
          <w:rFonts w:ascii="宋体"/>
          <w:sz w:val="21"/>
        </w:rPr>
      </w:pPr>
    </w:p>
    <w:p>
      <w:pPr>
        <w:spacing w:line="261" w:lineRule="auto"/>
        <w:rPr>
          <w:rFonts w:ascii="宋体"/>
          <w:sz w:val="21"/>
        </w:rPr>
      </w:pPr>
    </w:p>
    <w:p>
      <w:pPr>
        <w:spacing w:line="261" w:lineRule="auto"/>
        <w:rPr>
          <w:rFonts w:ascii="宋体"/>
          <w:sz w:val="21"/>
        </w:rPr>
      </w:pPr>
    </w:p>
    <w:p>
      <w:pPr>
        <w:spacing w:line="261" w:lineRule="auto"/>
        <w:rPr>
          <w:rFonts w:ascii="宋体"/>
          <w:sz w:val="21"/>
        </w:rPr>
      </w:pPr>
    </w:p>
    <w:p>
      <w:pPr>
        <w:sectPr>
          <w:pgSz w:w="11907" w:h="16839"/>
          <w:pgMar w:top="1404" w:right="1397" w:bottom="0" w:left="1361" w:header="0" w:footer="0" w:gutter="0"/>
        </w:sectPr>
      </w:pPr>
    </w:p>
    <w:p>
      <w:pPr>
        <w:spacing w:before="47" w:line="185" w:lineRule="auto"/>
        <w:ind w:firstLine="3531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4"/>
          <w:sz w:val="24"/>
          <w:szCs w:val="24"/>
        </w:rPr>
        <w:t>附表</w:t>
      </w:r>
      <w:r>
        <w:rPr>
          <w:rFonts w:ascii="黑体" w:hAnsi="黑体" w:eastAsia="黑体" w:cs="黑体"/>
          <w:spacing w:val="-51"/>
          <w:sz w:val="24"/>
          <w:szCs w:val="24"/>
        </w:rPr>
        <w:t xml:space="preserve"> </w:t>
      </w:r>
      <w:r>
        <w:rPr>
          <w:rFonts w:ascii="黑体" w:hAnsi="黑体" w:eastAsia="黑体" w:cs="黑体"/>
          <w:spacing w:val="-4"/>
          <w:sz w:val="24"/>
          <w:szCs w:val="24"/>
        </w:rPr>
        <w:t>4</w:t>
      </w:r>
      <w:r>
        <w:rPr>
          <w:rFonts w:ascii="黑体" w:hAnsi="黑体" w:eastAsia="黑体" w:cs="黑体"/>
          <w:spacing w:val="3"/>
          <w:sz w:val="24"/>
          <w:szCs w:val="24"/>
        </w:rPr>
        <w:t xml:space="preserve">   </w:t>
      </w:r>
      <w:r>
        <w:rPr>
          <w:rFonts w:ascii="黑体" w:hAnsi="黑体" w:eastAsia="黑体" w:cs="黑体"/>
          <w:spacing w:val="-4"/>
          <w:sz w:val="24"/>
          <w:szCs w:val="24"/>
        </w:rPr>
        <w:t>竞争性磋商采购</w:t>
      </w:r>
    </w:p>
    <w:p/>
    <w:p>
      <w:pPr>
        <w:spacing w:line="25" w:lineRule="exact"/>
      </w:pPr>
    </w:p>
    <w:tbl>
      <w:tblPr>
        <w:tblStyle w:val="4"/>
        <w:tblW w:w="914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7"/>
        <w:gridCol w:w="1001"/>
        <w:gridCol w:w="63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827" w:type="dxa"/>
            <w:vAlign w:val="top"/>
          </w:tcPr>
          <w:p>
            <w:pPr>
              <w:spacing w:before="112" w:line="185" w:lineRule="auto"/>
              <w:ind w:firstLine="4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公告信息</w:t>
            </w:r>
          </w:p>
        </w:tc>
        <w:tc>
          <w:tcPr>
            <w:tcW w:w="1001" w:type="dxa"/>
            <w:vAlign w:val="top"/>
          </w:tcPr>
          <w:p>
            <w:pPr>
              <w:spacing w:before="112" w:line="185" w:lineRule="auto"/>
              <w:ind w:firstLine="2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6314" w:type="dxa"/>
            <w:vAlign w:val="top"/>
          </w:tcPr>
          <w:p>
            <w:pPr>
              <w:spacing w:before="112" w:line="185" w:lineRule="auto"/>
              <w:ind w:firstLine="24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信息公开要素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827" w:type="dxa"/>
            <w:vMerge w:val="restart"/>
            <w:tcBorders>
              <w:bottom w:val="nil"/>
            </w:tcBorders>
            <w:vAlign w:val="top"/>
          </w:tcPr>
          <w:p>
            <w:pPr>
              <w:spacing w:line="308" w:lineRule="auto"/>
              <w:rPr>
                <w:rFonts w:ascii="宋体"/>
                <w:sz w:val="21"/>
              </w:rPr>
            </w:pPr>
          </w:p>
          <w:p>
            <w:pPr>
              <w:spacing w:line="308" w:lineRule="auto"/>
              <w:rPr>
                <w:rFonts w:ascii="宋体"/>
                <w:sz w:val="21"/>
              </w:rPr>
            </w:pPr>
          </w:p>
          <w:p>
            <w:pPr>
              <w:spacing w:line="309" w:lineRule="auto"/>
              <w:rPr>
                <w:rFonts w:ascii="宋体"/>
                <w:sz w:val="21"/>
              </w:rPr>
            </w:pPr>
          </w:p>
          <w:p>
            <w:pPr>
              <w:spacing w:before="78" w:line="292" w:lineRule="auto"/>
              <w:ind w:left="688" w:right="310" w:hanging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竞争性磋商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公告</w:t>
            </w:r>
          </w:p>
          <w:p>
            <w:pPr>
              <w:spacing w:line="204" w:lineRule="auto"/>
              <w:ind w:firstLine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（通过发布公</w:t>
            </w:r>
          </w:p>
          <w:p>
            <w:pPr>
              <w:spacing w:before="114" w:line="292" w:lineRule="auto"/>
              <w:ind w:left="560" w:right="190" w:hanging="3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告方式邀请供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应商）</w:t>
            </w:r>
          </w:p>
        </w:tc>
        <w:tc>
          <w:tcPr>
            <w:tcW w:w="1001" w:type="dxa"/>
            <w:vAlign w:val="top"/>
          </w:tcPr>
          <w:p>
            <w:pPr>
              <w:spacing w:before="179" w:line="180" w:lineRule="auto"/>
              <w:ind w:firstLine="4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314" w:type="dxa"/>
            <w:vAlign w:val="top"/>
          </w:tcPr>
          <w:p>
            <w:pPr>
              <w:spacing w:before="98" w:line="185" w:lineRule="auto"/>
              <w:ind w:firstLine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采购人和采购代理机构名称、地址和联系方法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01" w:type="dxa"/>
            <w:vAlign w:val="top"/>
          </w:tcPr>
          <w:p>
            <w:pPr>
              <w:spacing w:before="329" w:line="180" w:lineRule="auto"/>
              <w:ind w:firstLine="4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314" w:type="dxa"/>
            <w:vAlign w:val="top"/>
          </w:tcPr>
          <w:p>
            <w:pPr>
              <w:spacing w:before="100" w:line="238" w:lineRule="auto"/>
              <w:ind w:left="117" w:right="108" w:hanging="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采购项目的名称、数量、简要规格描述或项目基本概况介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01" w:type="dxa"/>
            <w:vAlign w:val="top"/>
          </w:tcPr>
          <w:p>
            <w:pPr>
              <w:spacing w:before="140" w:line="180" w:lineRule="auto"/>
              <w:ind w:firstLine="4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314" w:type="dxa"/>
            <w:vAlign w:val="top"/>
          </w:tcPr>
          <w:p>
            <w:pPr>
              <w:spacing w:before="99" w:line="185" w:lineRule="auto"/>
              <w:ind w:firstLine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采购项目预算金额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01" w:type="dxa"/>
            <w:vAlign w:val="top"/>
          </w:tcPr>
          <w:p>
            <w:pPr>
              <w:spacing w:before="140" w:line="180" w:lineRule="auto"/>
              <w:ind w:firstLine="4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6314" w:type="dxa"/>
            <w:vAlign w:val="top"/>
          </w:tcPr>
          <w:p>
            <w:pPr>
              <w:spacing w:before="99" w:line="185" w:lineRule="auto"/>
              <w:ind w:firstLine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采购项目需落实的政府采购政策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01" w:type="dxa"/>
            <w:vAlign w:val="top"/>
          </w:tcPr>
          <w:p>
            <w:pPr>
              <w:spacing w:before="142" w:line="180" w:lineRule="auto"/>
              <w:ind w:firstLine="4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6314" w:type="dxa"/>
            <w:vAlign w:val="top"/>
          </w:tcPr>
          <w:p>
            <w:pPr>
              <w:spacing w:before="99" w:line="185" w:lineRule="auto"/>
              <w:ind w:firstLine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对供应商的资格要求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01" w:type="dxa"/>
            <w:vAlign w:val="top"/>
          </w:tcPr>
          <w:p>
            <w:pPr>
              <w:spacing w:before="140" w:line="180" w:lineRule="auto"/>
              <w:ind w:firstLine="4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6314" w:type="dxa"/>
            <w:vAlign w:val="top"/>
          </w:tcPr>
          <w:p>
            <w:pPr>
              <w:spacing w:before="99" w:line="185" w:lineRule="auto"/>
              <w:ind w:firstLine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获取磋商文件的时间、地点、方式及文件售价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01" w:type="dxa"/>
            <w:vAlign w:val="top"/>
          </w:tcPr>
          <w:p>
            <w:pPr>
              <w:spacing w:before="143" w:line="180" w:lineRule="auto"/>
              <w:ind w:firstLine="4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6314" w:type="dxa"/>
            <w:vAlign w:val="top"/>
          </w:tcPr>
          <w:p>
            <w:pPr>
              <w:spacing w:before="100" w:line="185" w:lineRule="auto"/>
              <w:ind w:firstLine="1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响应文件提交的截止时间、开启时间及地点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01" w:type="dxa"/>
            <w:vAlign w:val="top"/>
          </w:tcPr>
          <w:p>
            <w:pPr>
              <w:spacing w:before="140" w:line="180" w:lineRule="auto"/>
              <w:ind w:firstLine="4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6314" w:type="dxa"/>
            <w:vAlign w:val="top"/>
          </w:tcPr>
          <w:p>
            <w:pPr>
              <w:spacing w:before="100" w:line="185" w:lineRule="auto"/>
              <w:ind w:firstLine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采购项目联系人姓名和电话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8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01" w:type="dxa"/>
            <w:vAlign w:val="top"/>
          </w:tcPr>
          <w:p>
            <w:pPr>
              <w:spacing w:before="140" w:line="180" w:lineRule="auto"/>
              <w:ind w:firstLine="4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6314" w:type="dxa"/>
            <w:vAlign w:val="top"/>
          </w:tcPr>
          <w:p>
            <w:pPr>
              <w:spacing w:before="100" w:line="185" w:lineRule="auto"/>
              <w:ind w:firstLine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公告期限为</w:t>
            </w:r>
            <w:r>
              <w:rPr>
                <w:rFonts w:ascii="宋体" w:hAnsi="宋体" w:eastAsia="宋体" w:cs="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个工作日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827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line="261" w:lineRule="auto"/>
              <w:rPr>
                <w:rFonts w:ascii="宋体"/>
                <w:sz w:val="21"/>
              </w:rPr>
            </w:pPr>
          </w:p>
          <w:p>
            <w:pPr>
              <w:spacing w:line="261" w:lineRule="auto"/>
              <w:rPr>
                <w:rFonts w:ascii="宋体"/>
                <w:sz w:val="21"/>
              </w:rPr>
            </w:pPr>
          </w:p>
          <w:p>
            <w:pPr>
              <w:spacing w:line="261" w:lineRule="auto"/>
              <w:rPr>
                <w:rFonts w:ascii="宋体"/>
                <w:sz w:val="21"/>
              </w:rPr>
            </w:pPr>
          </w:p>
          <w:p>
            <w:pPr>
              <w:spacing w:line="261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4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成交公告</w:t>
            </w:r>
          </w:p>
        </w:tc>
        <w:tc>
          <w:tcPr>
            <w:tcW w:w="1001" w:type="dxa"/>
            <w:vAlign w:val="top"/>
          </w:tcPr>
          <w:p>
            <w:pPr>
              <w:spacing w:before="152" w:line="180" w:lineRule="auto"/>
              <w:ind w:firstLine="4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314" w:type="dxa"/>
            <w:vAlign w:val="top"/>
          </w:tcPr>
          <w:p>
            <w:pPr>
              <w:spacing w:before="100" w:line="185" w:lineRule="auto"/>
              <w:ind w:firstLine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采购人和采购代理机构名称、地址和联系方式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01" w:type="dxa"/>
            <w:vAlign w:val="top"/>
          </w:tcPr>
          <w:p>
            <w:pPr>
              <w:spacing w:before="140" w:line="180" w:lineRule="auto"/>
              <w:ind w:firstLine="4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314" w:type="dxa"/>
            <w:vAlign w:val="top"/>
          </w:tcPr>
          <w:p>
            <w:pPr>
              <w:spacing w:before="100" w:line="185" w:lineRule="auto"/>
              <w:ind w:firstLine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项目名称和项目编号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01" w:type="dxa"/>
            <w:vAlign w:val="top"/>
          </w:tcPr>
          <w:p>
            <w:pPr>
              <w:spacing w:before="140" w:line="180" w:lineRule="auto"/>
              <w:ind w:firstLine="4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314" w:type="dxa"/>
            <w:vAlign w:val="top"/>
          </w:tcPr>
          <w:p>
            <w:pPr>
              <w:spacing w:before="100" w:line="185" w:lineRule="auto"/>
              <w:ind w:firstLine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成交供应商名称、地址和成交金额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01" w:type="dxa"/>
            <w:vAlign w:val="top"/>
          </w:tcPr>
          <w:p>
            <w:pPr>
              <w:spacing w:before="330" w:line="180" w:lineRule="auto"/>
              <w:ind w:firstLine="4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6314" w:type="dxa"/>
            <w:vAlign w:val="top"/>
          </w:tcPr>
          <w:p>
            <w:pPr>
              <w:spacing w:before="100" w:line="239" w:lineRule="auto"/>
              <w:ind w:left="116" w:right="1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主要成交标的的名称、规格型号、数量、单价、服务要求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或标的的基本概况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01" w:type="dxa"/>
            <w:vAlign w:val="top"/>
          </w:tcPr>
          <w:p>
            <w:pPr>
              <w:spacing w:before="143" w:line="180" w:lineRule="auto"/>
              <w:ind w:firstLine="4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6314" w:type="dxa"/>
            <w:vAlign w:val="top"/>
          </w:tcPr>
          <w:p>
            <w:pPr>
              <w:spacing w:before="100" w:line="185" w:lineRule="auto"/>
              <w:ind w:firstLine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评审专家名单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01" w:type="dxa"/>
            <w:vAlign w:val="top"/>
          </w:tcPr>
          <w:p>
            <w:pPr>
              <w:spacing w:before="333" w:line="180" w:lineRule="auto"/>
              <w:ind w:firstLine="4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6314" w:type="dxa"/>
            <w:vAlign w:val="top"/>
          </w:tcPr>
          <w:p>
            <w:pPr>
              <w:spacing w:before="104" w:line="238" w:lineRule="auto"/>
              <w:ind w:left="114" w:right="108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采购人和评审专家推荐意见（书面推荐供应商参加采购活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动）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01" w:type="dxa"/>
            <w:vAlign w:val="top"/>
          </w:tcPr>
          <w:p>
            <w:pPr>
              <w:spacing w:before="144" w:line="180" w:lineRule="auto"/>
              <w:ind w:firstLine="4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6314" w:type="dxa"/>
            <w:vAlign w:val="top"/>
          </w:tcPr>
          <w:p>
            <w:pPr>
              <w:spacing w:before="101" w:line="185" w:lineRule="auto"/>
              <w:ind w:firstLine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应当自中标供应商确定之日起</w:t>
            </w:r>
            <w:r>
              <w:rPr>
                <w:rFonts w:ascii="宋体" w:hAnsi="宋体" w:eastAsia="宋体" w:cs="宋体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个工作日内公告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8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01" w:type="dxa"/>
            <w:vAlign w:val="top"/>
          </w:tcPr>
          <w:p>
            <w:pPr>
              <w:spacing w:before="141" w:line="180" w:lineRule="auto"/>
              <w:ind w:firstLine="4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6314" w:type="dxa"/>
            <w:vAlign w:val="top"/>
          </w:tcPr>
          <w:p>
            <w:pPr>
              <w:spacing w:before="101" w:line="185" w:lineRule="auto"/>
              <w:ind w:firstLine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公告期限为</w:t>
            </w:r>
            <w:r>
              <w:rPr>
                <w:rFonts w:ascii="宋体" w:hAnsi="宋体" w:eastAsia="宋体" w:cs="宋体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个工作日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1827" w:type="dxa"/>
            <w:vAlign w:val="top"/>
          </w:tcPr>
          <w:p>
            <w:pPr>
              <w:spacing w:before="118" w:line="238" w:lineRule="auto"/>
              <w:ind w:left="682" w:right="310" w:hanging="3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竞争性磋商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文件</w:t>
            </w:r>
          </w:p>
        </w:tc>
        <w:tc>
          <w:tcPr>
            <w:tcW w:w="1001" w:type="dxa"/>
            <w:vAlign w:val="top"/>
          </w:tcPr>
          <w:p>
            <w:pPr>
              <w:spacing w:before="347" w:line="180" w:lineRule="auto"/>
              <w:ind w:firstLine="4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314" w:type="dxa"/>
            <w:vAlign w:val="top"/>
          </w:tcPr>
          <w:p>
            <w:pPr>
              <w:spacing w:before="101" w:line="239" w:lineRule="auto"/>
              <w:ind w:left="117" w:right="1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竞争性磋商文件应当随成交结果同时公告，成交结果公告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前采购文件已经公告的，不再重复公告。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827" w:type="dxa"/>
            <w:vAlign w:val="top"/>
          </w:tcPr>
          <w:p>
            <w:pPr>
              <w:spacing w:before="131" w:line="238" w:lineRule="auto"/>
              <w:ind w:left="678" w:right="190" w:hanging="4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代理机构收费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情况</w:t>
            </w:r>
          </w:p>
        </w:tc>
        <w:tc>
          <w:tcPr>
            <w:tcW w:w="1001" w:type="dxa"/>
            <w:vAlign w:val="top"/>
          </w:tcPr>
          <w:p>
            <w:pPr>
              <w:spacing w:line="248" w:lineRule="auto"/>
              <w:rPr>
                <w:rFonts w:ascii="宋体"/>
                <w:sz w:val="21"/>
              </w:rPr>
            </w:pPr>
          </w:p>
          <w:p>
            <w:pPr>
              <w:spacing w:before="78" w:line="180" w:lineRule="auto"/>
              <w:ind w:firstLine="4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314" w:type="dxa"/>
            <w:vAlign w:val="top"/>
          </w:tcPr>
          <w:p>
            <w:pPr>
              <w:spacing w:before="131" w:line="238" w:lineRule="auto"/>
              <w:ind w:left="121" w:right="108" w:hanging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社会代理机构采购项目收费情况应随中标、成交结果一并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公开，包括具体收费标准及收费金额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827" w:type="dxa"/>
            <w:vMerge w:val="restart"/>
            <w:tcBorders>
              <w:bottom w:val="nil"/>
            </w:tcBorders>
            <w:vAlign w:val="top"/>
          </w:tcPr>
          <w:p>
            <w:pPr>
              <w:spacing w:before="306" w:line="185" w:lineRule="auto"/>
              <w:ind w:firstLine="4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采购合同</w:t>
            </w:r>
          </w:p>
        </w:tc>
        <w:tc>
          <w:tcPr>
            <w:tcW w:w="1001" w:type="dxa"/>
            <w:vAlign w:val="top"/>
          </w:tcPr>
          <w:p>
            <w:pPr>
              <w:spacing w:before="152" w:line="180" w:lineRule="auto"/>
              <w:ind w:firstLine="4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314" w:type="dxa"/>
            <w:vAlign w:val="top"/>
          </w:tcPr>
          <w:p>
            <w:pPr>
              <w:spacing w:before="102" w:line="185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合同标的名称、规格型号、单价、</w:t>
            </w:r>
            <w:r>
              <w:rPr>
                <w:rFonts w:ascii="宋体" w:hAnsi="宋体" w:eastAsia="宋体" w:cs="宋体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合同金额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827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001" w:type="dxa"/>
            <w:vAlign w:val="top"/>
          </w:tcPr>
          <w:p>
            <w:pPr>
              <w:spacing w:before="143" w:line="180" w:lineRule="auto"/>
              <w:ind w:firstLine="4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314" w:type="dxa"/>
            <w:vAlign w:val="top"/>
          </w:tcPr>
          <w:p>
            <w:pPr>
              <w:spacing w:before="102" w:line="185" w:lineRule="auto"/>
              <w:ind w:firstLine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应当自合同签订之日起</w:t>
            </w:r>
            <w:r>
              <w:rPr>
                <w:rFonts w:ascii="宋体" w:hAnsi="宋体" w:eastAsia="宋体" w:cs="宋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个工作日内公告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82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eastAsia="zh-CN"/>
              </w:rPr>
              <w:t>验收</w:t>
            </w:r>
          </w:p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4"/>
                <w:szCs w:val="24"/>
                <w:lang w:eastAsia="zh-CN"/>
              </w:rPr>
              <w:t>结果</w:t>
            </w:r>
          </w:p>
        </w:tc>
        <w:tc>
          <w:tcPr>
            <w:tcW w:w="1001" w:type="dxa"/>
            <w:vAlign w:val="top"/>
          </w:tcPr>
          <w:p>
            <w:pPr>
              <w:spacing w:before="109" w:line="180" w:lineRule="auto"/>
              <w:ind w:firstLine="336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14" w:type="dxa"/>
            <w:vAlign w:val="top"/>
          </w:tcPr>
          <w:p>
            <w:pPr>
              <w:spacing w:before="69" w:line="185" w:lineRule="auto"/>
              <w:ind w:firstLine="113" w:firstLineChars="0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  <w:t>合同编号、合同名称、项目编号、项目名称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827" w:type="dxa"/>
            <w:vMerge w:val="continue"/>
            <w:vAlign w:val="top"/>
          </w:tcPr>
          <w:p>
            <w:pPr>
              <w:jc w:val="center"/>
              <w:rPr>
                <w:rFonts w:ascii="宋体"/>
                <w:sz w:val="21"/>
              </w:rPr>
            </w:pPr>
          </w:p>
        </w:tc>
        <w:tc>
          <w:tcPr>
            <w:tcW w:w="1001" w:type="dxa"/>
            <w:vAlign w:val="top"/>
          </w:tcPr>
          <w:p>
            <w:pPr>
              <w:spacing w:before="109" w:line="180" w:lineRule="auto"/>
              <w:ind w:firstLine="336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314" w:type="dxa"/>
            <w:vAlign w:val="top"/>
          </w:tcPr>
          <w:p>
            <w:pPr>
              <w:spacing w:before="69" w:line="185" w:lineRule="auto"/>
              <w:ind w:firstLine="113" w:firstLineChars="0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合同主体、合同主要信息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827" w:type="dxa"/>
            <w:vMerge w:val="continue"/>
            <w:vAlign w:val="top"/>
          </w:tcPr>
          <w:p>
            <w:pPr>
              <w:jc w:val="center"/>
              <w:rPr>
                <w:rFonts w:ascii="宋体"/>
                <w:sz w:val="21"/>
              </w:rPr>
            </w:pPr>
          </w:p>
        </w:tc>
        <w:tc>
          <w:tcPr>
            <w:tcW w:w="1001" w:type="dxa"/>
            <w:vAlign w:val="top"/>
          </w:tcPr>
          <w:p>
            <w:pPr>
              <w:spacing w:before="109" w:line="180" w:lineRule="auto"/>
              <w:ind w:firstLine="336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314" w:type="dxa"/>
            <w:vAlign w:val="top"/>
          </w:tcPr>
          <w:p>
            <w:pPr>
              <w:spacing w:before="69" w:line="185" w:lineRule="auto"/>
              <w:ind w:firstLine="113" w:firstLineChars="0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验收日期、验收组成员、验收意见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827" w:type="dxa"/>
            <w:vMerge w:val="continue"/>
            <w:vAlign w:val="top"/>
          </w:tcPr>
          <w:p>
            <w:pPr>
              <w:jc w:val="center"/>
              <w:rPr>
                <w:rFonts w:ascii="宋体"/>
                <w:sz w:val="21"/>
              </w:rPr>
            </w:pPr>
          </w:p>
        </w:tc>
        <w:tc>
          <w:tcPr>
            <w:tcW w:w="1001" w:type="dxa"/>
            <w:vAlign w:val="top"/>
          </w:tcPr>
          <w:p>
            <w:pPr>
              <w:spacing w:before="109" w:line="180" w:lineRule="auto"/>
              <w:ind w:firstLine="336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314" w:type="dxa"/>
            <w:vAlign w:val="top"/>
          </w:tcPr>
          <w:p>
            <w:pPr>
              <w:spacing w:before="69" w:line="185" w:lineRule="auto"/>
              <w:ind w:left="347" w:leftChars="114" w:hanging="108" w:hangingChars="46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应在评价后2个工作日内发布验收结果</w:t>
            </w:r>
          </w:p>
        </w:tc>
      </w:tr>
    </w:tbl>
    <w:p>
      <w:pPr>
        <w:spacing w:line="259" w:lineRule="auto"/>
        <w:rPr>
          <w:rFonts w:ascii="宋体"/>
          <w:sz w:val="21"/>
        </w:rPr>
      </w:pPr>
    </w:p>
    <w:p>
      <w:pPr>
        <w:spacing w:line="259" w:lineRule="auto"/>
        <w:rPr>
          <w:rFonts w:ascii="宋体"/>
          <w:sz w:val="21"/>
        </w:rPr>
      </w:pPr>
    </w:p>
    <w:p>
      <w:pPr>
        <w:spacing w:line="259" w:lineRule="auto"/>
        <w:rPr>
          <w:rFonts w:ascii="宋体"/>
          <w:sz w:val="21"/>
        </w:rPr>
      </w:pPr>
    </w:p>
    <w:p>
      <w:pPr>
        <w:spacing w:line="259" w:lineRule="auto"/>
        <w:rPr>
          <w:rFonts w:ascii="宋体"/>
          <w:sz w:val="21"/>
        </w:rPr>
      </w:pPr>
    </w:p>
    <w:p>
      <w:pPr>
        <w:spacing w:line="259" w:lineRule="auto"/>
        <w:rPr>
          <w:rFonts w:ascii="宋体"/>
          <w:sz w:val="21"/>
        </w:rPr>
      </w:pPr>
    </w:p>
    <w:p>
      <w:pPr>
        <w:spacing w:line="259" w:lineRule="auto"/>
        <w:rPr>
          <w:rFonts w:ascii="宋体"/>
          <w:sz w:val="21"/>
        </w:rPr>
      </w:pPr>
    </w:p>
    <w:p>
      <w:pPr>
        <w:spacing w:line="260" w:lineRule="auto"/>
        <w:rPr>
          <w:rFonts w:ascii="宋体"/>
          <w:sz w:val="21"/>
        </w:rPr>
      </w:pPr>
    </w:p>
    <w:p>
      <w:pPr>
        <w:spacing w:line="260" w:lineRule="auto"/>
        <w:rPr>
          <w:rFonts w:ascii="宋体"/>
          <w:sz w:val="21"/>
        </w:rPr>
      </w:pPr>
    </w:p>
    <w:p>
      <w:pPr>
        <w:sectPr>
          <w:pgSz w:w="11907" w:h="16839"/>
          <w:pgMar w:top="1404" w:right="1397" w:bottom="0" w:left="1361" w:header="0" w:footer="0" w:gutter="0"/>
        </w:sectPr>
      </w:pPr>
    </w:p>
    <w:p>
      <w:pPr>
        <w:spacing w:before="47" w:line="185" w:lineRule="auto"/>
        <w:ind w:firstLine="3651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5"/>
          <w:sz w:val="24"/>
          <w:szCs w:val="24"/>
        </w:rPr>
        <w:t>附表</w:t>
      </w:r>
      <w:r>
        <w:rPr>
          <w:rFonts w:ascii="黑体" w:hAnsi="黑体" w:eastAsia="黑体" w:cs="黑体"/>
          <w:spacing w:val="-54"/>
          <w:sz w:val="24"/>
          <w:szCs w:val="24"/>
        </w:rPr>
        <w:t xml:space="preserve"> </w:t>
      </w:r>
      <w:r>
        <w:rPr>
          <w:rFonts w:ascii="黑体" w:hAnsi="黑体" w:eastAsia="黑体" w:cs="黑体"/>
          <w:spacing w:val="-5"/>
          <w:sz w:val="24"/>
          <w:szCs w:val="24"/>
        </w:rPr>
        <w:t>5</w:t>
      </w:r>
      <w:r>
        <w:rPr>
          <w:rFonts w:ascii="黑体" w:hAnsi="黑体" w:eastAsia="黑体" w:cs="黑体"/>
          <w:spacing w:val="2"/>
          <w:sz w:val="24"/>
          <w:szCs w:val="24"/>
        </w:rPr>
        <w:t xml:space="preserve">   </w:t>
      </w:r>
      <w:r>
        <w:rPr>
          <w:rFonts w:ascii="黑体" w:hAnsi="黑体" w:eastAsia="黑体" w:cs="黑体"/>
          <w:spacing w:val="-5"/>
          <w:sz w:val="24"/>
          <w:szCs w:val="24"/>
        </w:rPr>
        <w:t>询价采购</w:t>
      </w:r>
    </w:p>
    <w:p>
      <w:pPr>
        <w:spacing w:line="38" w:lineRule="exact"/>
      </w:pPr>
    </w:p>
    <w:tbl>
      <w:tblPr>
        <w:tblStyle w:val="4"/>
        <w:tblW w:w="915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0"/>
        <w:gridCol w:w="840"/>
        <w:gridCol w:w="62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2020" w:type="dxa"/>
            <w:vAlign w:val="top"/>
          </w:tcPr>
          <w:p>
            <w:pPr>
              <w:spacing w:before="167" w:line="185" w:lineRule="auto"/>
              <w:ind w:firstLine="5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公告信息</w:t>
            </w:r>
          </w:p>
        </w:tc>
        <w:tc>
          <w:tcPr>
            <w:tcW w:w="840" w:type="dxa"/>
            <w:vAlign w:val="top"/>
          </w:tcPr>
          <w:p>
            <w:pPr>
              <w:spacing w:before="167" w:line="185" w:lineRule="auto"/>
              <w:ind w:firstLine="1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6297" w:type="dxa"/>
            <w:vAlign w:val="top"/>
          </w:tcPr>
          <w:p>
            <w:pPr>
              <w:spacing w:before="167" w:line="185" w:lineRule="auto"/>
              <w:ind w:firstLine="24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信息公开要素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20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宋体"/>
                <w:sz w:val="21"/>
              </w:rPr>
            </w:pPr>
          </w:p>
          <w:p>
            <w:pPr>
              <w:spacing w:line="268" w:lineRule="auto"/>
              <w:rPr>
                <w:rFonts w:ascii="宋体"/>
                <w:sz w:val="21"/>
              </w:rPr>
            </w:pPr>
          </w:p>
          <w:p>
            <w:pPr>
              <w:spacing w:line="268" w:lineRule="auto"/>
              <w:rPr>
                <w:rFonts w:ascii="宋体"/>
                <w:sz w:val="21"/>
              </w:rPr>
            </w:pPr>
          </w:p>
          <w:p>
            <w:pPr>
              <w:spacing w:line="268" w:lineRule="auto"/>
              <w:rPr>
                <w:rFonts w:ascii="宋体"/>
                <w:sz w:val="21"/>
              </w:rPr>
            </w:pPr>
          </w:p>
          <w:p>
            <w:pPr>
              <w:spacing w:before="78" w:line="257" w:lineRule="auto"/>
              <w:ind w:left="183" w:right="183" w:firstLine="3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询价公告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（通过发布公告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方式邀请供应</w:t>
            </w:r>
          </w:p>
          <w:p>
            <w:pPr>
              <w:spacing w:before="138" w:line="185" w:lineRule="auto"/>
              <w:ind w:firstLine="7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商）</w:t>
            </w:r>
          </w:p>
        </w:tc>
        <w:tc>
          <w:tcPr>
            <w:tcW w:w="840" w:type="dxa"/>
            <w:vAlign w:val="top"/>
          </w:tcPr>
          <w:p>
            <w:pPr>
              <w:spacing w:before="157" w:line="180" w:lineRule="auto"/>
              <w:ind w:firstLine="3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297" w:type="dxa"/>
            <w:vAlign w:val="top"/>
          </w:tcPr>
          <w:p>
            <w:pPr>
              <w:spacing w:before="98" w:line="185" w:lineRule="auto"/>
              <w:ind w:firstLine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采购人和采购代理机构名称、地址和联系方法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spacing w:before="328" w:line="180" w:lineRule="auto"/>
              <w:ind w:firstLine="3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297" w:type="dxa"/>
            <w:vAlign w:val="top"/>
          </w:tcPr>
          <w:p>
            <w:pPr>
              <w:spacing w:before="100" w:line="238" w:lineRule="auto"/>
              <w:ind w:left="116" w:right="114" w:hanging="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采购项目的名称、数量、简要规格描述或项目基本概况介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spacing w:before="139" w:line="180" w:lineRule="auto"/>
              <w:ind w:firstLine="3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297" w:type="dxa"/>
            <w:vAlign w:val="top"/>
          </w:tcPr>
          <w:p>
            <w:pPr>
              <w:spacing w:before="99" w:line="185" w:lineRule="auto"/>
              <w:ind w:firstLine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采购项目预算金额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spacing w:before="139" w:line="180" w:lineRule="auto"/>
              <w:ind w:firstLine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6297" w:type="dxa"/>
            <w:vAlign w:val="top"/>
          </w:tcPr>
          <w:p>
            <w:pPr>
              <w:spacing w:before="99" w:line="185" w:lineRule="auto"/>
              <w:ind w:firstLine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采购项目需落实的政府采购政策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spacing w:before="142" w:line="180" w:lineRule="auto"/>
              <w:ind w:firstLine="3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6297" w:type="dxa"/>
            <w:vAlign w:val="top"/>
          </w:tcPr>
          <w:p>
            <w:pPr>
              <w:spacing w:before="99" w:line="185" w:lineRule="auto"/>
              <w:ind w:firstLine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对供应商的资格要求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spacing w:before="139" w:line="180" w:lineRule="auto"/>
              <w:ind w:firstLine="3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6297" w:type="dxa"/>
            <w:vAlign w:val="top"/>
          </w:tcPr>
          <w:p>
            <w:pPr>
              <w:spacing w:before="99" w:line="185" w:lineRule="auto"/>
              <w:ind w:firstLine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获取询价文件的时间、地点、方式及文件售价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spacing w:before="142" w:line="180" w:lineRule="auto"/>
              <w:ind w:firstLine="3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6297" w:type="dxa"/>
            <w:vAlign w:val="top"/>
          </w:tcPr>
          <w:p>
            <w:pPr>
              <w:spacing w:before="99" w:line="185" w:lineRule="auto"/>
              <w:ind w:firstLine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响应文件提交的截止时间、开启时间及地点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spacing w:before="140" w:line="180" w:lineRule="auto"/>
              <w:ind w:firstLine="3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6297" w:type="dxa"/>
            <w:vAlign w:val="top"/>
          </w:tcPr>
          <w:p>
            <w:pPr>
              <w:spacing w:before="99" w:line="185" w:lineRule="auto"/>
              <w:ind w:firstLine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采购项目联系人姓名和电话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20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spacing w:before="140" w:line="180" w:lineRule="auto"/>
              <w:ind w:firstLine="3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6297" w:type="dxa"/>
            <w:vAlign w:val="top"/>
          </w:tcPr>
          <w:p>
            <w:pPr>
              <w:spacing w:before="100" w:line="185" w:lineRule="auto"/>
              <w:ind w:firstLine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公告期限为</w:t>
            </w:r>
            <w:r>
              <w:rPr>
                <w:rFonts w:ascii="宋体" w:hAnsi="宋体" w:eastAsia="宋体" w:cs="宋体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个工作日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2020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line="260" w:lineRule="auto"/>
              <w:rPr>
                <w:rFonts w:ascii="宋体"/>
                <w:sz w:val="21"/>
              </w:rPr>
            </w:pPr>
          </w:p>
          <w:p>
            <w:pPr>
              <w:spacing w:line="261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5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成交公告</w:t>
            </w:r>
          </w:p>
        </w:tc>
        <w:tc>
          <w:tcPr>
            <w:tcW w:w="840" w:type="dxa"/>
            <w:vAlign w:val="top"/>
          </w:tcPr>
          <w:p>
            <w:pPr>
              <w:spacing w:before="149" w:line="180" w:lineRule="auto"/>
              <w:ind w:firstLine="3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297" w:type="dxa"/>
            <w:vAlign w:val="top"/>
          </w:tcPr>
          <w:p>
            <w:pPr>
              <w:spacing w:before="99" w:line="185" w:lineRule="auto"/>
              <w:ind w:firstLine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采购人和采购代理机构名称、地址和联系方式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spacing w:before="140" w:line="180" w:lineRule="auto"/>
              <w:ind w:firstLine="3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297" w:type="dxa"/>
            <w:vAlign w:val="top"/>
          </w:tcPr>
          <w:p>
            <w:pPr>
              <w:spacing w:before="99" w:line="185" w:lineRule="auto"/>
              <w:ind w:firstLine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项目名称和项目编号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spacing w:before="140" w:line="180" w:lineRule="auto"/>
              <w:ind w:firstLine="3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297" w:type="dxa"/>
            <w:vAlign w:val="top"/>
          </w:tcPr>
          <w:p>
            <w:pPr>
              <w:spacing w:before="100" w:line="185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成交供应商名称、地址和成交金额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spacing w:before="333" w:line="180" w:lineRule="auto"/>
              <w:ind w:firstLine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6297" w:type="dxa"/>
            <w:vAlign w:val="top"/>
          </w:tcPr>
          <w:p>
            <w:pPr>
              <w:spacing w:before="101" w:line="239" w:lineRule="auto"/>
              <w:ind w:left="115" w:right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主要成交标的的名称、规格型号、数量、单价、服务要求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或标的的基本概况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spacing w:before="144" w:line="180" w:lineRule="auto"/>
              <w:ind w:firstLine="3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6297" w:type="dxa"/>
            <w:vAlign w:val="top"/>
          </w:tcPr>
          <w:p>
            <w:pPr>
              <w:spacing w:before="101" w:line="185" w:lineRule="auto"/>
              <w:ind w:firstLine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评审专家名单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spacing w:before="331" w:line="180" w:lineRule="auto"/>
              <w:ind w:firstLine="3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6297" w:type="dxa"/>
            <w:vAlign w:val="top"/>
          </w:tcPr>
          <w:p>
            <w:pPr>
              <w:spacing w:before="102" w:line="238" w:lineRule="auto"/>
              <w:ind w:left="113" w:right="114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采购人和评审专家推荐意见（书面推荐供应商参加采购活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动）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2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spacing w:before="147" w:line="180" w:lineRule="auto"/>
              <w:ind w:firstLine="3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6297" w:type="dxa"/>
            <w:vAlign w:val="top"/>
          </w:tcPr>
          <w:p>
            <w:pPr>
              <w:spacing w:before="104" w:line="185" w:lineRule="auto"/>
              <w:ind w:firstLine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应当自中标供应商确定之日起</w:t>
            </w:r>
            <w:r>
              <w:rPr>
                <w:rFonts w:ascii="宋体" w:hAnsi="宋体" w:eastAsia="宋体" w:cs="宋体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个工作日内公告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20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spacing w:before="142" w:line="180" w:lineRule="auto"/>
              <w:ind w:firstLine="3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6297" w:type="dxa"/>
            <w:vAlign w:val="top"/>
          </w:tcPr>
          <w:p>
            <w:pPr>
              <w:spacing w:before="102" w:line="185" w:lineRule="auto"/>
              <w:ind w:firstLine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公告期限为</w:t>
            </w:r>
            <w:r>
              <w:rPr>
                <w:rFonts w:ascii="宋体" w:hAnsi="宋体" w:eastAsia="宋体" w:cs="宋体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个工作日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020" w:type="dxa"/>
            <w:vAlign w:val="top"/>
          </w:tcPr>
          <w:p>
            <w:pPr>
              <w:spacing w:before="310" w:line="185" w:lineRule="auto"/>
              <w:ind w:firstLine="5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询价文件</w:t>
            </w:r>
          </w:p>
        </w:tc>
        <w:tc>
          <w:tcPr>
            <w:tcW w:w="840" w:type="dxa"/>
            <w:vAlign w:val="top"/>
          </w:tcPr>
          <w:p>
            <w:pPr>
              <w:spacing w:before="350" w:line="180" w:lineRule="auto"/>
              <w:ind w:firstLine="3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297" w:type="dxa"/>
            <w:vAlign w:val="top"/>
          </w:tcPr>
          <w:p>
            <w:pPr>
              <w:spacing w:before="105" w:line="238" w:lineRule="auto"/>
              <w:ind w:left="111" w:right="114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询价通知书应当随成交结果同时公告，成交结果公告前采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购文件已经公告的，不再重复公告。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2020" w:type="dxa"/>
            <w:vAlign w:val="top"/>
          </w:tcPr>
          <w:p>
            <w:pPr>
              <w:spacing w:before="143" w:line="239" w:lineRule="auto"/>
              <w:ind w:left="774" w:right="287" w:hanging="4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代理机构收费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情况</w:t>
            </w:r>
          </w:p>
        </w:tc>
        <w:tc>
          <w:tcPr>
            <w:tcW w:w="840" w:type="dxa"/>
            <w:vAlign w:val="top"/>
          </w:tcPr>
          <w:p>
            <w:pPr>
              <w:spacing w:line="261" w:lineRule="auto"/>
              <w:rPr>
                <w:rFonts w:ascii="宋体"/>
                <w:sz w:val="21"/>
              </w:rPr>
            </w:pPr>
          </w:p>
          <w:p>
            <w:pPr>
              <w:spacing w:before="78" w:line="180" w:lineRule="auto"/>
              <w:ind w:firstLine="3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297" w:type="dxa"/>
            <w:vAlign w:val="top"/>
          </w:tcPr>
          <w:p>
            <w:pPr>
              <w:spacing w:before="143" w:line="239" w:lineRule="auto"/>
              <w:ind w:left="120" w:right="113" w:hanging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社会代理机构采购项目收费情况应随中标、成交结果一并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公开，包括具体收费标准及收费金额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020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5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采购合同</w:t>
            </w:r>
          </w:p>
        </w:tc>
        <w:tc>
          <w:tcPr>
            <w:tcW w:w="840" w:type="dxa"/>
            <w:vAlign w:val="top"/>
          </w:tcPr>
          <w:p>
            <w:pPr>
              <w:spacing w:before="200" w:line="180" w:lineRule="auto"/>
              <w:ind w:firstLine="3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297" w:type="dxa"/>
            <w:vAlign w:val="top"/>
          </w:tcPr>
          <w:p>
            <w:pPr>
              <w:spacing w:before="105" w:line="185" w:lineRule="auto"/>
              <w:ind w:firstLine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合同标的名称、规格型号、单价、合同金额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020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40" w:type="dxa"/>
            <w:tcBorders>
              <w:bottom w:val="single" w:color="auto" w:sz="4" w:space="0"/>
            </w:tcBorders>
            <w:vAlign w:val="top"/>
          </w:tcPr>
          <w:p>
            <w:pPr>
              <w:spacing w:before="143" w:line="180" w:lineRule="auto"/>
              <w:ind w:firstLine="3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297" w:type="dxa"/>
            <w:tcBorders>
              <w:bottom w:val="single" w:color="auto" w:sz="4" w:space="0"/>
            </w:tcBorders>
            <w:vAlign w:val="top"/>
          </w:tcPr>
          <w:p>
            <w:pPr>
              <w:spacing w:before="103" w:line="185" w:lineRule="auto"/>
              <w:ind w:firstLine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应当自合同签订之日起</w:t>
            </w:r>
            <w:r>
              <w:rPr>
                <w:rFonts w:ascii="宋体" w:hAnsi="宋体" w:eastAsia="宋体" w:cs="宋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个工作日内公告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02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eastAsia="zh-CN"/>
              </w:rPr>
              <w:t>验收</w:t>
            </w:r>
          </w:p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4"/>
                <w:szCs w:val="24"/>
                <w:lang w:eastAsia="zh-CN"/>
              </w:rPr>
              <w:t>结果</w:t>
            </w:r>
          </w:p>
        </w:tc>
        <w:tc>
          <w:tcPr>
            <w:tcW w:w="840" w:type="dxa"/>
            <w:tcBorders>
              <w:top w:val="single" w:color="auto" w:sz="4" w:space="0"/>
            </w:tcBorders>
            <w:vAlign w:val="top"/>
          </w:tcPr>
          <w:p>
            <w:pPr>
              <w:spacing w:before="109" w:line="180" w:lineRule="auto"/>
              <w:ind w:firstLine="336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297" w:type="dxa"/>
            <w:tcBorders>
              <w:top w:val="single" w:color="auto" w:sz="4" w:space="0"/>
            </w:tcBorders>
            <w:vAlign w:val="top"/>
          </w:tcPr>
          <w:p>
            <w:pPr>
              <w:spacing w:before="69" w:line="185" w:lineRule="auto"/>
              <w:ind w:firstLine="113" w:firstLineChars="0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  <w:t>合同编号、合同名称、项目编号、项目名称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020" w:type="dxa"/>
            <w:vMerge w:val="continue"/>
            <w:vAlign w:val="top"/>
          </w:tcPr>
          <w:p>
            <w:pPr>
              <w:jc w:val="center"/>
              <w:rPr>
                <w:rFonts w:ascii="宋体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spacing w:before="109" w:line="180" w:lineRule="auto"/>
              <w:ind w:firstLine="336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297" w:type="dxa"/>
            <w:vAlign w:val="top"/>
          </w:tcPr>
          <w:p>
            <w:pPr>
              <w:spacing w:before="69" w:line="185" w:lineRule="auto"/>
              <w:ind w:firstLine="113" w:firstLineChars="0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合同主体、合同主要信息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020" w:type="dxa"/>
            <w:vMerge w:val="continue"/>
            <w:vAlign w:val="top"/>
          </w:tcPr>
          <w:p>
            <w:pPr>
              <w:jc w:val="center"/>
              <w:rPr>
                <w:rFonts w:ascii="宋体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spacing w:before="109" w:line="180" w:lineRule="auto"/>
              <w:ind w:firstLine="336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297" w:type="dxa"/>
            <w:vAlign w:val="top"/>
          </w:tcPr>
          <w:p>
            <w:pPr>
              <w:spacing w:before="69" w:line="185" w:lineRule="auto"/>
              <w:ind w:firstLine="113" w:firstLineChars="0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验收日期、验收组成员、验收意见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020" w:type="dxa"/>
            <w:vMerge w:val="continue"/>
            <w:vAlign w:val="top"/>
          </w:tcPr>
          <w:p>
            <w:pPr>
              <w:jc w:val="center"/>
              <w:rPr>
                <w:rFonts w:ascii="宋体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spacing w:before="109" w:line="180" w:lineRule="auto"/>
              <w:ind w:firstLine="336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297" w:type="dxa"/>
            <w:vAlign w:val="top"/>
          </w:tcPr>
          <w:p>
            <w:pPr>
              <w:spacing w:before="69" w:line="185" w:lineRule="auto"/>
              <w:ind w:left="347" w:leftChars="114" w:hanging="108" w:hangingChars="46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应在评价后2个工作日内发布验收结果</w:t>
            </w:r>
          </w:p>
        </w:tc>
      </w:tr>
    </w:tbl>
    <w:p>
      <w:pPr>
        <w:spacing w:line="263" w:lineRule="auto"/>
        <w:rPr>
          <w:rFonts w:ascii="宋体"/>
          <w:sz w:val="21"/>
        </w:rPr>
      </w:pPr>
    </w:p>
    <w:p>
      <w:pPr>
        <w:spacing w:line="263" w:lineRule="auto"/>
        <w:rPr>
          <w:rFonts w:ascii="宋体"/>
          <w:sz w:val="21"/>
        </w:rPr>
      </w:pPr>
    </w:p>
    <w:p>
      <w:pPr>
        <w:spacing w:line="263" w:lineRule="auto"/>
        <w:rPr>
          <w:rFonts w:ascii="宋体"/>
          <w:sz w:val="21"/>
        </w:rPr>
      </w:pPr>
    </w:p>
    <w:p>
      <w:pPr>
        <w:spacing w:line="263" w:lineRule="auto"/>
        <w:rPr>
          <w:rFonts w:ascii="宋体"/>
          <w:sz w:val="21"/>
        </w:rPr>
      </w:pPr>
    </w:p>
    <w:p>
      <w:pPr>
        <w:spacing w:line="263" w:lineRule="auto"/>
        <w:rPr>
          <w:rFonts w:ascii="宋体"/>
          <w:sz w:val="21"/>
        </w:rPr>
      </w:pPr>
    </w:p>
    <w:p>
      <w:pPr>
        <w:spacing w:line="263" w:lineRule="auto"/>
        <w:rPr>
          <w:rFonts w:ascii="宋体"/>
          <w:sz w:val="21"/>
        </w:rPr>
      </w:pPr>
    </w:p>
    <w:p>
      <w:pPr>
        <w:spacing w:line="263" w:lineRule="auto"/>
        <w:rPr>
          <w:rFonts w:ascii="宋体"/>
          <w:sz w:val="21"/>
        </w:rPr>
      </w:pPr>
    </w:p>
    <w:p>
      <w:pPr>
        <w:spacing w:line="263" w:lineRule="auto"/>
        <w:rPr>
          <w:rFonts w:ascii="宋体"/>
          <w:sz w:val="21"/>
        </w:rPr>
      </w:pPr>
    </w:p>
    <w:p>
      <w:pPr>
        <w:sectPr>
          <w:pgSz w:w="11907" w:h="16839"/>
          <w:pgMar w:top="1404" w:right="1382" w:bottom="0" w:left="1361" w:header="0" w:footer="0" w:gutter="0"/>
        </w:sectPr>
      </w:pPr>
    </w:p>
    <w:p>
      <w:pPr>
        <w:spacing w:before="47" w:line="185" w:lineRule="auto"/>
        <w:ind w:firstLine="3411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5"/>
          <w:sz w:val="24"/>
          <w:szCs w:val="24"/>
        </w:rPr>
        <w:t>附表</w:t>
      </w:r>
      <w:r>
        <w:rPr>
          <w:rFonts w:ascii="黑体" w:hAnsi="黑体" w:eastAsia="黑体" w:cs="黑体"/>
          <w:spacing w:val="-51"/>
          <w:sz w:val="24"/>
          <w:szCs w:val="24"/>
        </w:rPr>
        <w:t xml:space="preserve"> </w:t>
      </w:r>
      <w:r>
        <w:rPr>
          <w:rFonts w:ascii="黑体" w:hAnsi="黑体" w:eastAsia="黑体" w:cs="黑体"/>
          <w:spacing w:val="-5"/>
          <w:sz w:val="24"/>
          <w:szCs w:val="24"/>
        </w:rPr>
        <w:t>6</w:t>
      </w:r>
      <w:r>
        <w:rPr>
          <w:rFonts w:ascii="黑体" w:hAnsi="黑体" w:eastAsia="黑体" w:cs="黑体"/>
          <w:spacing w:val="5"/>
          <w:sz w:val="24"/>
          <w:szCs w:val="24"/>
        </w:rPr>
        <w:t xml:space="preserve">   </w:t>
      </w:r>
      <w:r>
        <w:rPr>
          <w:rFonts w:ascii="黑体" w:hAnsi="黑体" w:eastAsia="黑体" w:cs="黑体"/>
          <w:spacing w:val="-5"/>
          <w:sz w:val="24"/>
          <w:szCs w:val="24"/>
        </w:rPr>
        <w:t>单一来源采购</w:t>
      </w:r>
    </w:p>
    <w:p>
      <w:pPr>
        <w:spacing w:line="38" w:lineRule="exact"/>
      </w:pPr>
    </w:p>
    <w:tbl>
      <w:tblPr>
        <w:tblStyle w:val="4"/>
        <w:tblW w:w="917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3"/>
        <w:gridCol w:w="825"/>
        <w:gridCol w:w="63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</w:tblPrEx>
        <w:trPr>
          <w:trHeight w:val="389" w:hRule="atLeast"/>
        </w:trPr>
        <w:tc>
          <w:tcPr>
            <w:tcW w:w="2003" w:type="dxa"/>
            <w:vAlign w:val="top"/>
          </w:tcPr>
          <w:p>
            <w:pPr>
              <w:spacing w:before="103" w:line="185" w:lineRule="auto"/>
              <w:ind w:firstLine="5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公告信息</w:t>
            </w:r>
          </w:p>
        </w:tc>
        <w:tc>
          <w:tcPr>
            <w:tcW w:w="825" w:type="dxa"/>
            <w:vAlign w:val="top"/>
          </w:tcPr>
          <w:p>
            <w:pPr>
              <w:spacing w:before="103" w:line="185" w:lineRule="auto"/>
              <w:ind w:firstLine="1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6343" w:type="dxa"/>
            <w:vAlign w:val="top"/>
          </w:tcPr>
          <w:p>
            <w:pPr>
              <w:spacing w:before="103" w:line="185" w:lineRule="auto"/>
              <w:ind w:firstLine="24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信息公开要素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03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line="246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2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单一来源公示</w:t>
            </w:r>
          </w:p>
        </w:tc>
        <w:tc>
          <w:tcPr>
            <w:tcW w:w="825" w:type="dxa"/>
            <w:vAlign w:val="top"/>
          </w:tcPr>
          <w:p>
            <w:pPr>
              <w:spacing w:before="138" w:line="180" w:lineRule="auto"/>
              <w:ind w:firstLine="3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343" w:type="dxa"/>
            <w:vAlign w:val="top"/>
          </w:tcPr>
          <w:p>
            <w:pPr>
              <w:spacing w:before="97" w:line="185" w:lineRule="auto"/>
              <w:ind w:firstLine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采购人、采购项目名称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20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spacing w:before="328" w:line="180" w:lineRule="auto"/>
              <w:ind w:firstLine="3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343" w:type="dxa"/>
            <w:vAlign w:val="top"/>
          </w:tcPr>
          <w:p>
            <w:pPr>
              <w:spacing w:before="99" w:line="238" w:lineRule="auto"/>
              <w:ind w:left="115" w:right="108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拟采购的货物或者服务的说明、拟采购的货物或者服务的预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算金额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spacing w:before="140" w:line="180" w:lineRule="auto"/>
              <w:ind w:firstLine="3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343" w:type="dxa"/>
            <w:vAlign w:val="top"/>
          </w:tcPr>
          <w:p>
            <w:pPr>
              <w:spacing w:before="100" w:line="185" w:lineRule="auto"/>
              <w:ind w:firstLine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采用单一来源方式的原因及相关说明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20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spacing w:before="138" w:line="180" w:lineRule="auto"/>
              <w:ind w:firstLine="3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6343" w:type="dxa"/>
            <w:vAlign w:val="top"/>
          </w:tcPr>
          <w:p>
            <w:pPr>
              <w:spacing w:before="98" w:line="185" w:lineRule="auto"/>
              <w:ind w:firstLine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拟定的唯一供应商名称、地址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0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spacing w:before="334" w:line="180" w:lineRule="auto"/>
              <w:ind w:firstLine="3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6343" w:type="dxa"/>
            <w:vAlign w:val="top"/>
          </w:tcPr>
          <w:p>
            <w:pPr>
              <w:spacing w:before="102" w:line="238" w:lineRule="auto"/>
              <w:ind w:left="133" w:right="108" w:hanging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专业人员对相关供应商因专利、专有技术等原因具有唯一性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的具体论证意见，专业人员的姓名、工作单位和职称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spacing w:before="139" w:line="180" w:lineRule="auto"/>
              <w:ind w:firstLine="3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6343" w:type="dxa"/>
            <w:vAlign w:val="top"/>
          </w:tcPr>
          <w:p>
            <w:pPr>
              <w:spacing w:before="99" w:line="185" w:lineRule="auto"/>
              <w:ind w:firstLine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公示的期限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20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spacing w:before="332" w:line="180" w:lineRule="auto"/>
              <w:ind w:firstLine="3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6343" w:type="dxa"/>
            <w:vAlign w:val="top"/>
          </w:tcPr>
          <w:p>
            <w:pPr>
              <w:spacing w:before="101" w:line="238" w:lineRule="auto"/>
              <w:ind w:left="118" w:right="108" w:hanging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采购人、采购代理机构、财政部门的联系地址、联系人和联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系电话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20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spacing w:before="140" w:line="180" w:lineRule="auto"/>
              <w:ind w:firstLine="3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6343" w:type="dxa"/>
            <w:vAlign w:val="top"/>
          </w:tcPr>
          <w:p>
            <w:pPr>
              <w:spacing w:before="99" w:line="185" w:lineRule="auto"/>
              <w:ind w:firstLine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公示期限不得少于</w:t>
            </w:r>
            <w:r>
              <w:rPr>
                <w:rFonts w:ascii="宋体" w:hAnsi="宋体" w:eastAsia="宋体" w:cs="宋体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个工作日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03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宋体"/>
                <w:sz w:val="21"/>
              </w:rPr>
            </w:pPr>
          </w:p>
          <w:p>
            <w:pPr>
              <w:spacing w:line="276" w:lineRule="auto"/>
              <w:rPr>
                <w:rFonts w:ascii="宋体"/>
                <w:sz w:val="21"/>
              </w:rPr>
            </w:pPr>
          </w:p>
          <w:p>
            <w:pPr>
              <w:spacing w:line="276" w:lineRule="auto"/>
              <w:rPr>
                <w:rFonts w:ascii="宋体"/>
                <w:sz w:val="21"/>
              </w:rPr>
            </w:pPr>
          </w:p>
          <w:p>
            <w:pPr>
              <w:spacing w:line="277" w:lineRule="auto"/>
              <w:rPr>
                <w:rFonts w:ascii="宋体"/>
                <w:sz w:val="21"/>
              </w:rPr>
            </w:pPr>
          </w:p>
          <w:p>
            <w:pPr>
              <w:spacing w:line="277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5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成交公告</w:t>
            </w:r>
          </w:p>
        </w:tc>
        <w:tc>
          <w:tcPr>
            <w:tcW w:w="825" w:type="dxa"/>
            <w:vAlign w:val="top"/>
          </w:tcPr>
          <w:p>
            <w:pPr>
              <w:spacing w:before="140" w:line="180" w:lineRule="auto"/>
              <w:ind w:firstLine="3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343" w:type="dxa"/>
            <w:vAlign w:val="top"/>
          </w:tcPr>
          <w:p>
            <w:pPr>
              <w:spacing w:before="100" w:line="185" w:lineRule="auto"/>
              <w:ind w:firstLine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采购人、采购代理机构名称、地址和联系方式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20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spacing w:before="140" w:line="180" w:lineRule="auto"/>
              <w:ind w:firstLine="3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343" w:type="dxa"/>
            <w:vAlign w:val="top"/>
          </w:tcPr>
          <w:p>
            <w:pPr>
              <w:spacing w:before="100" w:line="185" w:lineRule="auto"/>
              <w:ind w:firstLine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项目名称和项目编号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spacing w:before="141" w:line="180" w:lineRule="auto"/>
              <w:ind w:firstLine="3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343" w:type="dxa"/>
            <w:vAlign w:val="top"/>
          </w:tcPr>
          <w:p>
            <w:pPr>
              <w:spacing w:before="101" w:line="185" w:lineRule="auto"/>
              <w:ind w:firstLine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成交供应商名称、地址和成交金额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20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spacing w:before="331" w:line="180" w:lineRule="auto"/>
              <w:ind w:firstLine="3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6343" w:type="dxa"/>
            <w:vAlign w:val="top"/>
          </w:tcPr>
          <w:p>
            <w:pPr>
              <w:spacing w:before="102" w:line="238" w:lineRule="auto"/>
              <w:ind w:left="115" w:right="1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主要成交标的的名称、规格型号、数量、单价、服务要求或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标的的基本概况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0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spacing w:before="336" w:line="180" w:lineRule="auto"/>
              <w:ind w:firstLine="36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6343" w:type="dxa"/>
            <w:vAlign w:val="top"/>
          </w:tcPr>
          <w:p>
            <w:pPr>
              <w:spacing w:before="105" w:line="238" w:lineRule="auto"/>
              <w:ind w:left="114" w:right="107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评审专家或相关经验的专业人员名单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spacing w:before="142" w:line="180" w:lineRule="auto"/>
              <w:ind w:firstLine="3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6343" w:type="dxa"/>
            <w:vAlign w:val="top"/>
          </w:tcPr>
          <w:p>
            <w:pPr>
              <w:spacing w:before="102" w:line="185" w:lineRule="auto"/>
              <w:ind w:firstLine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应当自中标供应商确定之日起</w:t>
            </w:r>
            <w:r>
              <w:rPr>
                <w:rFonts w:ascii="宋体" w:hAnsi="宋体" w:eastAsia="宋体" w:cs="宋体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个工作日内公告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20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spacing w:before="145" w:line="180" w:lineRule="auto"/>
              <w:ind w:firstLine="3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6343" w:type="dxa"/>
            <w:vAlign w:val="top"/>
          </w:tcPr>
          <w:p>
            <w:pPr>
              <w:spacing w:before="102" w:line="185" w:lineRule="auto"/>
              <w:ind w:firstLine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公告期限为</w:t>
            </w:r>
            <w:r>
              <w:rPr>
                <w:rFonts w:ascii="宋体" w:hAnsi="宋体" w:eastAsia="宋体" w:cs="宋体"/>
                <w:spacing w:val="-24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个工作日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003" w:type="dxa"/>
            <w:vAlign w:val="top"/>
          </w:tcPr>
          <w:p>
            <w:pPr>
              <w:spacing w:before="103" w:line="239" w:lineRule="auto"/>
              <w:ind w:left="764" w:right="279" w:hanging="4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代理机构收费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情况</w:t>
            </w:r>
          </w:p>
        </w:tc>
        <w:tc>
          <w:tcPr>
            <w:tcW w:w="825" w:type="dxa"/>
            <w:vAlign w:val="top"/>
          </w:tcPr>
          <w:p>
            <w:pPr>
              <w:spacing w:before="334" w:line="180" w:lineRule="auto"/>
              <w:ind w:firstLine="3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343" w:type="dxa"/>
            <w:vAlign w:val="top"/>
          </w:tcPr>
          <w:p>
            <w:pPr>
              <w:spacing w:before="103" w:line="239" w:lineRule="auto"/>
              <w:ind w:left="115" w:right="1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社会代理机构采购项目收费情况应随中标、成交结果一并公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开，包括具体收费标准及收费金额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03" w:type="dxa"/>
            <w:vMerge w:val="restart"/>
            <w:tcBorders>
              <w:bottom w:val="nil"/>
            </w:tcBorders>
            <w:vAlign w:val="top"/>
          </w:tcPr>
          <w:p>
            <w:pPr>
              <w:spacing w:before="297" w:line="185" w:lineRule="auto"/>
              <w:ind w:firstLine="5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采购合同</w:t>
            </w:r>
          </w:p>
        </w:tc>
        <w:tc>
          <w:tcPr>
            <w:tcW w:w="825" w:type="dxa"/>
            <w:vAlign w:val="top"/>
          </w:tcPr>
          <w:p>
            <w:pPr>
              <w:spacing w:before="143" w:line="180" w:lineRule="auto"/>
              <w:ind w:firstLine="3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343" w:type="dxa"/>
            <w:vAlign w:val="top"/>
          </w:tcPr>
          <w:p>
            <w:pPr>
              <w:spacing w:before="102" w:line="185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合同标的名称、规格型号、单价、合同金额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2003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25" w:type="dxa"/>
            <w:tcBorders>
              <w:bottom w:val="single" w:color="auto" w:sz="4" w:space="0"/>
            </w:tcBorders>
            <w:vAlign w:val="top"/>
          </w:tcPr>
          <w:p>
            <w:pPr>
              <w:spacing w:before="143" w:line="180" w:lineRule="auto"/>
              <w:ind w:firstLine="3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343" w:type="dxa"/>
            <w:tcBorders>
              <w:bottom w:val="single" w:color="auto" w:sz="4" w:space="0"/>
            </w:tcBorders>
            <w:vAlign w:val="top"/>
          </w:tcPr>
          <w:p>
            <w:pPr>
              <w:spacing w:before="103" w:line="185" w:lineRule="auto"/>
              <w:ind w:firstLine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应当自合同签订之日起</w:t>
            </w:r>
            <w:r>
              <w:rPr>
                <w:rFonts w:ascii="宋体" w:hAnsi="宋体" w:eastAsia="宋体" w:cs="宋体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个工作日内公告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200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eastAsia="zh-CN"/>
              </w:rPr>
              <w:t>验收</w:t>
            </w:r>
          </w:p>
          <w:p>
            <w:pPr>
              <w:jc w:val="center"/>
              <w:rPr>
                <w:rFonts w:ascii="宋体"/>
                <w:sz w:val="21"/>
              </w:rPr>
            </w:pPr>
            <w:r>
              <w:rPr>
                <w:rFonts w:hint="eastAsia" w:ascii="宋体" w:eastAsia="宋体"/>
                <w:sz w:val="24"/>
                <w:szCs w:val="24"/>
                <w:lang w:eastAsia="zh-CN"/>
              </w:rPr>
              <w:t>结果</w:t>
            </w:r>
          </w:p>
        </w:tc>
        <w:tc>
          <w:tcPr>
            <w:tcW w:w="825" w:type="dxa"/>
            <w:tcBorders>
              <w:top w:val="single" w:color="auto" w:sz="4" w:space="0"/>
            </w:tcBorders>
            <w:vAlign w:val="top"/>
          </w:tcPr>
          <w:p>
            <w:pPr>
              <w:spacing w:before="109" w:line="180" w:lineRule="auto"/>
              <w:ind w:firstLine="336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43" w:type="dxa"/>
            <w:tcBorders>
              <w:top w:val="single" w:color="auto" w:sz="4" w:space="0"/>
            </w:tcBorders>
            <w:vAlign w:val="top"/>
          </w:tcPr>
          <w:p>
            <w:pPr>
              <w:spacing w:before="69" w:line="185" w:lineRule="auto"/>
              <w:ind w:firstLine="113" w:firstLineChars="0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  <w:t>合同编号、合同名称、项目编号、项目名称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2003" w:type="dxa"/>
            <w:vMerge w:val="continue"/>
            <w:vAlign w:val="top"/>
          </w:tcPr>
          <w:p>
            <w:pPr>
              <w:jc w:val="center"/>
              <w:rPr>
                <w:rFonts w:ascii="宋体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spacing w:before="109" w:line="180" w:lineRule="auto"/>
              <w:ind w:firstLine="336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343" w:type="dxa"/>
            <w:vAlign w:val="top"/>
          </w:tcPr>
          <w:p>
            <w:pPr>
              <w:spacing w:before="69" w:line="185" w:lineRule="auto"/>
              <w:ind w:firstLine="113" w:firstLineChars="0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合同主体、合同主要信息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2003" w:type="dxa"/>
            <w:vMerge w:val="continue"/>
            <w:vAlign w:val="top"/>
          </w:tcPr>
          <w:p>
            <w:pPr>
              <w:jc w:val="center"/>
              <w:rPr>
                <w:rFonts w:ascii="宋体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spacing w:before="109" w:line="180" w:lineRule="auto"/>
              <w:ind w:firstLine="336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343" w:type="dxa"/>
            <w:vAlign w:val="top"/>
          </w:tcPr>
          <w:p>
            <w:pPr>
              <w:spacing w:before="69" w:line="185" w:lineRule="auto"/>
              <w:ind w:firstLine="113" w:firstLineChars="0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验收日期、验收组成员、验收意见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2003" w:type="dxa"/>
            <w:vMerge w:val="continue"/>
            <w:vAlign w:val="top"/>
          </w:tcPr>
          <w:p>
            <w:pPr>
              <w:jc w:val="center"/>
              <w:rPr>
                <w:rFonts w:ascii="宋体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spacing w:before="109" w:line="180" w:lineRule="auto"/>
              <w:ind w:firstLine="336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343" w:type="dxa"/>
            <w:vAlign w:val="top"/>
          </w:tcPr>
          <w:p>
            <w:pPr>
              <w:spacing w:before="69" w:line="185" w:lineRule="auto"/>
              <w:ind w:left="347" w:leftChars="114" w:hanging="108" w:hangingChars="46"/>
              <w:rPr>
                <w:rFonts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应在评价后2个工作日内发布验收结果</w:t>
            </w:r>
          </w:p>
        </w:tc>
      </w:tr>
    </w:tbl>
    <w:p>
      <w:pPr>
        <w:spacing w:line="246" w:lineRule="auto"/>
        <w:rPr>
          <w:rFonts w:ascii="宋体"/>
          <w:sz w:val="21"/>
        </w:rPr>
      </w:pPr>
    </w:p>
    <w:p>
      <w:pPr>
        <w:spacing w:line="246" w:lineRule="auto"/>
        <w:rPr>
          <w:rFonts w:ascii="宋体"/>
          <w:sz w:val="21"/>
        </w:rPr>
      </w:pPr>
    </w:p>
    <w:p>
      <w:pPr>
        <w:spacing w:line="246" w:lineRule="auto"/>
        <w:rPr>
          <w:rFonts w:ascii="宋体"/>
          <w:sz w:val="21"/>
        </w:rPr>
      </w:pPr>
    </w:p>
    <w:p>
      <w:pPr>
        <w:spacing w:line="246" w:lineRule="auto"/>
        <w:rPr>
          <w:rFonts w:ascii="宋体"/>
          <w:sz w:val="21"/>
        </w:rPr>
      </w:pPr>
    </w:p>
    <w:p>
      <w:pPr>
        <w:spacing w:line="246" w:lineRule="auto"/>
        <w:rPr>
          <w:rFonts w:ascii="宋体"/>
          <w:sz w:val="21"/>
        </w:rPr>
      </w:pPr>
    </w:p>
    <w:p>
      <w:pPr>
        <w:spacing w:line="246" w:lineRule="auto"/>
        <w:rPr>
          <w:rFonts w:ascii="宋体"/>
          <w:sz w:val="21"/>
        </w:rPr>
      </w:pPr>
    </w:p>
    <w:p>
      <w:pPr>
        <w:spacing w:line="246" w:lineRule="auto"/>
        <w:rPr>
          <w:rFonts w:ascii="宋体"/>
          <w:sz w:val="21"/>
        </w:rPr>
      </w:pPr>
    </w:p>
    <w:p>
      <w:pPr>
        <w:spacing w:line="246" w:lineRule="auto"/>
        <w:rPr>
          <w:rFonts w:ascii="宋体"/>
          <w:sz w:val="21"/>
        </w:rPr>
      </w:pPr>
    </w:p>
    <w:p>
      <w:pPr>
        <w:spacing w:line="246" w:lineRule="auto"/>
        <w:rPr>
          <w:rFonts w:ascii="宋体"/>
          <w:sz w:val="21"/>
        </w:rPr>
      </w:pPr>
    </w:p>
    <w:p>
      <w:pPr>
        <w:spacing w:line="246" w:lineRule="auto"/>
        <w:rPr>
          <w:rFonts w:ascii="宋体"/>
          <w:sz w:val="21"/>
        </w:rPr>
      </w:pPr>
    </w:p>
    <w:p>
      <w:pPr>
        <w:spacing w:line="246" w:lineRule="auto"/>
        <w:rPr>
          <w:rFonts w:ascii="宋体"/>
          <w:sz w:val="21"/>
        </w:rPr>
      </w:pPr>
    </w:p>
    <w:p>
      <w:pPr>
        <w:spacing w:line="246" w:lineRule="auto"/>
        <w:rPr>
          <w:rFonts w:ascii="宋体"/>
          <w:sz w:val="21"/>
        </w:rPr>
      </w:pPr>
    </w:p>
    <w:p>
      <w:pPr>
        <w:spacing w:before="55" w:line="180" w:lineRule="auto"/>
        <w:rPr>
          <w:rFonts w:ascii="Calibri" w:hAnsi="Calibri" w:eastAsia="Calibri" w:cs="Calibri"/>
          <w:sz w:val="18"/>
          <w:szCs w:val="18"/>
        </w:rPr>
      </w:pPr>
    </w:p>
    <w:sectPr>
      <w:pgSz w:w="11907" w:h="16839"/>
      <w:pgMar w:top="1404" w:right="1368" w:bottom="0" w:left="1361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0D311A7C"/>
    <w:rsid w:val="129927C8"/>
    <w:rsid w:val="36E767F4"/>
    <w:rsid w:val="42417C76"/>
    <w:rsid w:val="468A744D"/>
    <w:rsid w:val="5DDF56D1"/>
    <w:rsid w:val="67513BC6"/>
    <w:rsid w:val="68F466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42</TotalTime>
  <ScaleCrop>false</ScaleCrop>
  <LinksUpToDate>false</LinksUpToDate>
  <Application>WPS Office_11.8.2.8411_F1E327BC-269C-435d-A152-05C5408002CA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2020-05-29T11:10:00Z</dcterms:created>
  <dc:creator>Administrator</dc:creator>
  <cp:lastModifiedBy>lenovo</cp:lastModifiedBy>
  <dcterms:modified xsi:type="dcterms:W3CDTF">2021-11-29T03:14:38Z</dcterms:modified>
  <dc:title>江西财经大学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2021-10-22T09:54:22Z</vt:filetime>
  </property>
  <property fmtid="{D5CDD505-2E9C-101B-9397-08002B2CF9AE}" pid="4" name="KSOProductBuildVer">
    <vt:lpwstr>2052-11.8.2.8411</vt:lpwstr>
  </property>
</Properties>
</file>