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40303" w:rsidRDefault="00B40303">
      <w:pPr>
        <w:jc w:val="center"/>
        <w:rPr>
          <w:rFonts w:ascii="黑体" w:eastAsia="黑体" w:hAnsi="ˎ̥"/>
          <w:sz w:val="44"/>
          <w:szCs w:val="44"/>
        </w:rPr>
      </w:pPr>
    </w:p>
    <w:p w:rsidR="009D35C0" w:rsidRPr="007C5C2A" w:rsidRDefault="009D35C0">
      <w:pPr>
        <w:jc w:val="center"/>
        <w:rPr>
          <w:rFonts w:ascii="黑体" w:eastAsia="黑体" w:hAnsi="ˎ̥"/>
          <w:sz w:val="44"/>
          <w:szCs w:val="44"/>
        </w:rPr>
      </w:pPr>
      <w:r w:rsidRPr="007C5C2A">
        <w:rPr>
          <w:rFonts w:ascii="黑体" w:eastAsia="黑体" w:hAnsi="ˎ̥" w:hint="eastAsia"/>
          <w:sz w:val="44"/>
          <w:szCs w:val="44"/>
        </w:rPr>
        <w:t>中共</w:t>
      </w:r>
      <w:r w:rsidR="009C1717" w:rsidRPr="007C5C2A">
        <w:rPr>
          <w:rFonts w:ascii="黑体" w:eastAsia="黑体" w:hAnsi="ˎ̥" w:hint="eastAsia"/>
          <w:sz w:val="44"/>
          <w:szCs w:val="44"/>
        </w:rPr>
        <w:t>海口市</w:t>
      </w:r>
      <w:r w:rsidRPr="007C5C2A">
        <w:rPr>
          <w:rFonts w:ascii="黑体" w:eastAsia="黑体" w:hAnsi="ˎ̥" w:hint="eastAsia"/>
          <w:sz w:val="44"/>
          <w:szCs w:val="44"/>
        </w:rPr>
        <w:t>委政法委</w:t>
      </w:r>
      <w:r w:rsidR="008B1E09">
        <w:rPr>
          <w:rFonts w:ascii="黑体" w:eastAsia="黑体" w:hAnsi="ˎ̥" w:hint="eastAsia"/>
          <w:sz w:val="44"/>
          <w:szCs w:val="44"/>
        </w:rPr>
        <w:t>员会</w:t>
      </w:r>
      <w:r w:rsidR="009C1717" w:rsidRPr="007C5C2A">
        <w:rPr>
          <w:rFonts w:ascii="黑体" w:eastAsia="黑体" w:hAnsi="ˎ̥" w:hint="eastAsia"/>
          <w:sz w:val="44"/>
          <w:szCs w:val="44"/>
        </w:rPr>
        <w:t>20</w:t>
      </w:r>
      <w:r w:rsidR="00ED63DC" w:rsidRPr="007C5C2A">
        <w:rPr>
          <w:rFonts w:ascii="黑体" w:eastAsia="黑体" w:hAnsi="ˎ̥" w:hint="eastAsia"/>
          <w:sz w:val="44"/>
          <w:szCs w:val="44"/>
        </w:rPr>
        <w:t>20</w:t>
      </w:r>
      <w:r w:rsidR="009C1717" w:rsidRPr="007C5C2A">
        <w:rPr>
          <w:rFonts w:ascii="黑体" w:eastAsia="黑体" w:hAnsi="ˎ̥" w:hint="eastAsia"/>
          <w:sz w:val="44"/>
          <w:szCs w:val="44"/>
        </w:rPr>
        <w:t>年度</w:t>
      </w:r>
    </w:p>
    <w:p w:rsidR="00B4642E" w:rsidRPr="00F37D93" w:rsidRDefault="009C1717">
      <w:pPr>
        <w:jc w:val="center"/>
        <w:rPr>
          <w:rFonts w:ascii="黑体" w:eastAsia="黑体" w:hAnsi="ˎ̥"/>
          <w:sz w:val="43"/>
          <w:szCs w:val="43"/>
        </w:rPr>
      </w:pPr>
      <w:r w:rsidRPr="007C5C2A">
        <w:rPr>
          <w:rFonts w:ascii="黑体" w:eastAsia="黑体" w:hAnsi="ˎ̥" w:hint="eastAsia"/>
          <w:sz w:val="44"/>
          <w:szCs w:val="44"/>
        </w:rPr>
        <w:t>决算</w:t>
      </w:r>
      <w:r w:rsidR="00B40303">
        <w:rPr>
          <w:rFonts w:ascii="黑体" w:eastAsia="黑体" w:hAnsi="ˎ̥" w:hint="eastAsia"/>
          <w:sz w:val="44"/>
          <w:szCs w:val="44"/>
        </w:rPr>
        <w:t>公开文字说明</w:t>
      </w:r>
    </w:p>
    <w:p w:rsidR="00B4642E" w:rsidRPr="00F37D93" w:rsidRDefault="00B4642E">
      <w:pPr>
        <w:jc w:val="center"/>
        <w:rPr>
          <w:rFonts w:ascii="黑体" w:eastAsia="黑体" w:hAnsi="ˎ̥"/>
          <w:b/>
          <w:sz w:val="31"/>
          <w:szCs w:val="31"/>
        </w:rPr>
      </w:pPr>
    </w:p>
    <w:p w:rsidR="00B4642E" w:rsidRPr="007C5C2A" w:rsidRDefault="009C1717">
      <w:pPr>
        <w:jc w:val="center"/>
        <w:rPr>
          <w:rFonts w:ascii="黑体" w:eastAsia="黑体" w:hAnsi="黑体" w:cs="黑体"/>
          <w:sz w:val="44"/>
          <w:szCs w:val="44"/>
        </w:rPr>
      </w:pPr>
      <w:bookmarkStart w:id="0" w:name="_Toc11440_WPSOffice_Type2"/>
      <w:r w:rsidRPr="007C5C2A">
        <w:rPr>
          <w:rFonts w:ascii="黑体" w:eastAsia="黑体" w:hAnsi="黑体" w:cs="黑体" w:hint="eastAsia"/>
          <w:sz w:val="44"/>
          <w:szCs w:val="44"/>
        </w:rPr>
        <w:t>目  录</w:t>
      </w:r>
    </w:p>
    <w:p w:rsidR="00B4642E" w:rsidRPr="00F37D93" w:rsidRDefault="00A74F2A">
      <w:pPr>
        <w:pStyle w:val="WPSOffice1"/>
        <w:tabs>
          <w:tab w:val="right" w:leader="dot" w:pos="8306"/>
        </w:tabs>
        <w:rPr>
          <w:sz w:val="31"/>
          <w:szCs w:val="31"/>
        </w:rPr>
      </w:pPr>
      <w:hyperlink w:anchor="_Toc1704_WPSOffice_Level1" w:history="1">
        <w:r w:rsidR="009C1717" w:rsidRPr="007C5C2A">
          <w:rPr>
            <w:rFonts w:ascii="黑体" w:eastAsia="黑体" w:hAnsi="ˎ̥" w:hint="eastAsia"/>
            <w:sz w:val="32"/>
            <w:szCs w:val="32"/>
          </w:rPr>
          <w:t xml:space="preserve">第一部分  </w:t>
        </w:r>
        <w:r w:rsidR="009D35C0" w:rsidRPr="007C5C2A">
          <w:rPr>
            <w:rFonts w:ascii="黑体" w:eastAsia="黑体" w:hAnsi="ˎ̥" w:hint="eastAsia"/>
            <w:sz w:val="32"/>
            <w:szCs w:val="32"/>
          </w:rPr>
          <w:t>中共海口市委政法委</w:t>
        </w:r>
        <w:r w:rsidR="008B1E09">
          <w:rPr>
            <w:rFonts w:ascii="黑体" w:eastAsia="黑体" w:hAnsi="ˎ̥" w:hint="eastAsia"/>
            <w:sz w:val="32"/>
            <w:szCs w:val="32"/>
          </w:rPr>
          <w:t>员会</w:t>
        </w:r>
        <w:r w:rsidR="009D35C0" w:rsidRPr="007C5C2A">
          <w:rPr>
            <w:rFonts w:ascii="黑体" w:eastAsia="黑体" w:hAnsi="ˎ̥" w:hint="eastAsia"/>
            <w:sz w:val="32"/>
            <w:szCs w:val="32"/>
          </w:rPr>
          <w:t>20</w:t>
        </w:r>
        <w:r w:rsidR="00ED63DC" w:rsidRPr="007C5C2A">
          <w:rPr>
            <w:rFonts w:ascii="黑体" w:eastAsia="黑体" w:hAnsi="ˎ̥" w:hint="eastAsia"/>
            <w:sz w:val="32"/>
            <w:szCs w:val="32"/>
          </w:rPr>
          <w:t>20</w:t>
        </w:r>
        <w:r w:rsidR="009D35C0" w:rsidRPr="007C5C2A">
          <w:rPr>
            <w:rFonts w:ascii="黑体" w:eastAsia="黑体" w:hAnsi="ˎ̥" w:hint="eastAsia"/>
            <w:sz w:val="32"/>
            <w:szCs w:val="32"/>
          </w:rPr>
          <w:t>年度</w:t>
        </w:r>
        <w:r w:rsidR="009C1717" w:rsidRPr="007C5C2A">
          <w:rPr>
            <w:rFonts w:ascii="黑体" w:eastAsia="黑体" w:hAnsi="ˎ̥" w:hint="eastAsia"/>
            <w:sz w:val="32"/>
            <w:szCs w:val="32"/>
          </w:rPr>
          <w:t>概况</w:t>
        </w:r>
        <w:r w:rsidR="009C1717" w:rsidRPr="00F37D93">
          <w:rPr>
            <w:sz w:val="31"/>
            <w:szCs w:val="31"/>
          </w:rPr>
          <w:tab/>
        </w:r>
        <w:r w:rsidR="009C1717" w:rsidRPr="00F37D93">
          <w:rPr>
            <w:rFonts w:hint="eastAsia"/>
            <w:sz w:val="31"/>
            <w:szCs w:val="31"/>
          </w:rPr>
          <w:t>3</w:t>
        </w:r>
      </w:hyperlink>
    </w:p>
    <w:p w:rsidR="00B4642E" w:rsidRPr="007C5C2A" w:rsidRDefault="00A74F2A">
      <w:pPr>
        <w:pStyle w:val="WPSOffice2"/>
        <w:tabs>
          <w:tab w:val="right" w:leader="dot" w:pos="8306"/>
        </w:tabs>
        <w:ind w:leftChars="0"/>
        <w:rPr>
          <w:rFonts w:ascii="仿宋" w:eastAsia="仿宋" w:hAnsi="仿宋" w:cs="仿宋"/>
          <w:sz w:val="32"/>
          <w:szCs w:val="32"/>
        </w:rPr>
      </w:pPr>
      <w:hyperlink w:anchor="_Toc20274_WPSOffice_Level2" w:history="1">
        <w:r w:rsidR="009C1717" w:rsidRPr="007C5C2A">
          <w:rPr>
            <w:rFonts w:ascii="仿宋" w:eastAsia="仿宋" w:hAnsi="仿宋" w:cs="仿宋" w:hint="eastAsia"/>
            <w:sz w:val="32"/>
            <w:szCs w:val="32"/>
          </w:rPr>
          <w:t>一、部门职责</w:t>
        </w:r>
        <w:r w:rsidR="009C1717" w:rsidRPr="007C5C2A">
          <w:rPr>
            <w:rFonts w:ascii="仿宋" w:eastAsia="仿宋" w:hAnsi="仿宋" w:cs="仿宋" w:hint="eastAsia"/>
            <w:sz w:val="32"/>
            <w:szCs w:val="32"/>
          </w:rPr>
          <w:tab/>
          <w:t>3</w:t>
        </w:r>
      </w:hyperlink>
    </w:p>
    <w:p w:rsidR="00B4642E" w:rsidRPr="00F37D93" w:rsidRDefault="00A74F2A">
      <w:pPr>
        <w:pStyle w:val="WPSOffice2"/>
        <w:tabs>
          <w:tab w:val="right" w:leader="dot" w:pos="8306"/>
        </w:tabs>
        <w:ind w:leftChars="0"/>
        <w:rPr>
          <w:rFonts w:ascii="仿宋" w:eastAsia="仿宋" w:hAnsi="仿宋" w:cs="仿宋"/>
          <w:sz w:val="31"/>
          <w:szCs w:val="31"/>
        </w:rPr>
      </w:pPr>
      <w:hyperlink w:anchor="_Toc4833_WPSOffice_Level2" w:history="1">
        <w:r w:rsidR="009C1717" w:rsidRPr="007C5C2A">
          <w:rPr>
            <w:rFonts w:ascii="仿宋" w:eastAsia="仿宋" w:hAnsi="仿宋" w:cs="仿宋" w:hint="eastAsia"/>
            <w:sz w:val="32"/>
            <w:szCs w:val="32"/>
          </w:rPr>
          <w:t>二、机构设置</w:t>
        </w:r>
        <w:r w:rsidR="009C1717" w:rsidRPr="007C5C2A">
          <w:rPr>
            <w:rFonts w:ascii="仿宋" w:eastAsia="仿宋" w:hAnsi="仿宋" w:cs="仿宋" w:hint="eastAsia"/>
            <w:sz w:val="32"/>
            <w:szCs w:val="32"/>
          </w:rPr>
          <w:tab/>
        </w:r>
        <w:r w:rsidR="00275F07" w:rsidRPr="007C5C2A">
          <w:rPr>
            <w:rFonts w:ascii="仿宋" w:eastAsia="仿宋" w:hAnsi="仿宋" w:cs="仿宋" w:hint="eastAsia"/>
            <w:sz w:val="32"/>
            <w:szCs w:val="32"/>
          </w:rPr>
          <w:t>5</w:t>
        </w:r>
      </w:hyperlink>
    </w:p>
    <w:p w:rsidR="00B4642E" w:rsidRPr="00F37D93" w:rsidRDefault="00A74F2A">
      <w:pPr>
        <w:pStyle w:val="WPSOffice1"/>
        <w:tabs>
          <w:tab w:val="right" w:leader="dot" w:pos="8306"/>
        </w:tabs>
        <w:rPr>
          <w:sz w:val="31"/>
          <w:szCs w:val="31"/>
        </w:rPr>
      </w:pPr>
      <w:hyperlink w:anchor="_Toc28253_WPSOffice_Level1" w:history="1">
        <w:r w:rsidR="009C1717" w:rsidRPr="007C5C2A">
          <w:rPr>
            <w:rFonts w:ascii="黑体" w:eastAsia="黑体" w:hAnsi="ˎ̥" w:hint="eastAsia"/>
            <w:sz w:val="32"/>
            <w:szCs w:val="32"/>
          </w:rPr>
          <w:t xml:space="preserve">第二部分  </w:t>
        </w:r>
        <w:r w:rsidR="009D35C0" w:rsidRPr="007C5C2A">
          <w:rPr>
            <w:rFonts w:ascii="黑体" w:eastAsia="黑体" w:hAnsi="ˎ̥" w:hint="eastAsia"/>
            <w:sz w:val="32"/>
            <w:szCs w:val="32"/>
          </w:rPr>
          <w:t>中共海口市委政法委</w:t>
        </w:r>
        <w:r w:rsidR="008B1E09">
          <w:rPr>
            <w:rFonts w:ascii="黑体" w:eastAsia="黑体" w:hAnsi="ˎ̥" w:hint="eastAsia"/>
            <w:sz w:val="32"/>
            <w:szCs w:val="32"/>
          </w:rPr>
          <w:t>员会</w:t>
        </w:r>
        <w:r w:rsidR="009C1717" w:rsidRPr="007C5C2A">
          <w:rPr>
            <w:rFonts w:ascii="黑体" w:eastAsia="黑体" w:hAnsi="ˎ̥" w:hint="eastAsia"/>
            <w:sz w:val="32"/>
            <w:szCs w:val="32"/>
          </w:rPr>
          <w:t>20</w:t>
        </w:r>
        <w:r w:rsidR="00ED63DC" w:rsidRPr="007C5C2A">
          <w:rPr>
            <w:rFonts w:ascii="黑体" w:eastAsia="黑体" w:hAnsi="ˎ̥" w:hint="eastAsia"/>
            <w:sz w:val="32"/>
            <w:szCs w:val="32"/>
          </w:rPr>
          <w:t>20</w:t>
        </w:r>
        <w:r w:rsidR="009C1717" w:rsidRPr="007C5C2A">
          <w:rPr>
            <w:rFonts w:ascii="黑体" w:eastAsia="黑体" w:hAnsi="ˎ̥" w:hint="eastAsia"/>
            <w:sz w:val="32"/>
            <w:szCs w:val="32"/>
          </w:rPr>
          <w:t>年度决算</w:t>
        </w:r>
        <w:r w:rsidR="007D4C2D" w:rsidRPr="007C5C2A">
          <w:rPr>
            <w:rFonts w:ascii="黑体" w:eastAsia="黑体" w:hAnsi="ˎ̥" w:hint="eastAsia"/>
            <w:sz w:val="32"/>
            <w:szCs w:val="32"/>
          </w:rPr>
          <w:t>公开</w:t>
        </w:r>
        <w:r w:rsidR="009C1717" w:rsidRPr="007C5C2A">
          <w:rPr>
            <w:rFonts w:ascii="黑体" w:eastAsia="黑体" w:hAnsi="ˎ̥" w:hint="eastAsia"/>
            <w:sz w:val="32"/>
            <w:szCs w:val="32"/>
          </w:rPr>
          <w:t>表</w:t>
        </w:r>
        <w:r w:rsidR="009C1717" w:rsidRPr="007C5C2A">
          <w:rPr>
            <w:sz w:val="32"/>
            <w:szCs w:val="32"/>
          </w:rPr>
          <w:tab/>
        </w:r>
        <w:r w:rsidR="007D4C2D" w:rsidRPr="00F37D93">
          <w:rPr>
            <w:rFonts w:ascii="仿宋" w:eastAsia="仿宋" w:hAnsi="仿宋" w:hint="eastAsia"/>
            <w:sz w:val="31"/>
            <w:szCs w:val="31"/>
          </w:rPr>
          <w:t>5</w:t>
        </w:r>
      </w:hyperlink>
    </w:p>
    <w:p w:rsidR="007D4C2D" w:rsidRPr="007C5C2A" w:rsidRDefault="00A74F2A" w:rsidP="007D4C2D">
      <w:pPr>
        <w:pStyle w:val="WPSOffice2"/>
        <w:tabs>
          <w:tab w:val="right" w:leader="dot" w:pos="8306"/>
        </w:tabs>
        <w:ind w:leftChars="0"/>
        <w:rPr>
          <w:rFonts w:ascii="仿宋" w:eastAsia="仿宋" w:hAnsi="仿宋" w:cs="仿宋"/>
          <w:sz w:val="32"/>
          <w:szCs w:val="32"/>
        </w:rPr>
      </w:pPr>
      <w:hyperlink w:anchor="_Toc11518_WPSOffice_Level2" w:history="1">
        <w:r w:rsidR="007D4C2D" w:rsidRPr="007C5C2A">
          <w:rPr>
            <w:rFonts w:ascii="仿宋" w:eastAsia="仿宋" w:hAnsi="仿宋" w:cs="仿宋" w:hint="eastAsia"/>
            <w:sz w:val="32"/>
            <w:szCs w:val="32"/>
          </w:rPr>
          <w:t>一、收入支出决算公开表</w:t>
        </w:r>
        <w:r w:rsidR="007D4C2D" w:rsidRPr="007C5C2A">
          <w:rPr>
            <w:rFonts w:ascii="仿宋" w:eastAsia="仿宋" w:hAnsi="仿宋" w:cs="仿宋" w:hint="eastAsia"/>
            <w:sz w:val="32"/>
            <w:szCs w:val="32"/>
          </w:rPr>
          <w:tab/>
          <w:t>5</w:t>
        </w:r>
      </w:hyperlink>
    </w:p>
    <w:p w:rsidR="007D4C2D" w:rsidRPr="007C5C2A" w:rsidRDefault="00A74F2A" w:rsidP="007D4C2D">
      <w:pPr>
        <w:pStyle w:val="WPSOffice2"/>
        <w:tabs>
          <w:tab w:val="right" w:leader="dot" w:pos="8306"/>
        </w:tabs>
        <w:ind w:leftChars="0"/>
        <w:rPr>
          <w:rFonts w:ascii="仿宋" w:eastAsia="仿宋" w:hAnsi="仿宋" w:cs="仿宋"/>
          <w:sz w:val="32"/>
          <w:szCs w:val="32"/>
        </w:rPr>
      </w:pPr>
      <w:hyperlink w:anchor="_Toc28622_WPSOffice_Level2" w:history="1">
        <w:r w:rsidR="007D4C2D" w:rsidRPr="007C5C2A">
          <w:rPr>
            <w:rFonts w:ascii="仿宋" w:eastAsia="仿宋" w:hAnsi="仿宋" w:cs="仿宋" w:hint="eastAsia"/>
            <w:sz w:val="32"/>
            <w:szCs w:val="32"/>
          </w:rPr>
          <w:t>二、收入决算公开表</w:t>
        </w:r>
        <w:r w:rsidR="007D4C2D" w:rsidRPr="007C5C2A">
          <w:rPr>
            <w:rFonts w:ascii="仿宋" w:eastAsia="仿宋" w:hAnsi="仿宋" w:cs="仿宋" w:hint="eastAsia"/>
            <w:sz w:val="32"/>
            <w:szCs w:val="32"/>
          </w:rPr>
          <w:tab/>
          <w:t>5</w:t>
        </w:r>
      </w:hyperlink>
    </w:p>
    <w:p w:rsidR="007D4C2D" w:rsidRPr="007C5C2A" w:rsidRDefault="00A74F2A" w:rsidP="007D4C2D">
      <w:pPr>
        <w:pStyle w:val="WPSOffice2"/>
        <w:tabs>
          <w:tab w:val="right" w:leader="dot" w:pos="8306"/>
        </w:tabs>
        <w:ind w:leftChars="0"/>
        <w:rPr>
          <w:rFonts w:ascii="仿宋" w:eastAsia="仿宋" w:hAnsi="仿宋" w:cs="仿宋"/>
          <w:sz w:val="32"/>
          <w:szCs w:val="32"/>
        </w:rPr>
      </w:pPr>
      <w:hyperlink w:anchor="_Toc5489_WPSOffice_Level2" w:history="1">
        <w:r w:rsidR="007D4C2D" w:rsidRPr="007C5C2A">
          <w:rPr>
            <w:rFonts w:ascii="仿宋" w:eastAsia="仿宋" w:hAnsi="仿宋" w:cs="仿宋" w:hint="eastAsia"/>
            <w:sz w:val="32"/>
            <w:szCs w:val="32"/>
          </w:rPr>
          <w:t>三、支出决算公开表</w:t>
        </w:r>
        <w:r w:rsidR="007D4C2D" w:rsidRPr="007C5C2A">
          <w:rPr>
            <w:rFonts w:ascii="仿宋" w:eastAsia="仿宋" w:hAnsi="仿宋" w:cs="仿宋" w:hint="eastAsia"/>
            <w:sz w:val="32"/>
            <w:szCs w:val="32"/>
          </w:rPr>
          <w:tab/>
          <w:t>5</w:t>
        </w:r>
      </w:hyperlink>
    </w:p>
    <w:p w:rsidR="007D4C2D" w:rsidRPr="007C5C2A" w:rsidRDefault="00A74F2A" w:rsidP="007D4C2D">
      <w:pPr>
        <w:pStyle w:val="WPSOffice2"/>
        <w:tabs>
          <w:tab w:val="right" w:leader="dot" w:pos="8306"/>
        </w:tabs>
        <w:ind w:leftChars="0"/>
        <w:rPr>
          <w:rFonts w:ascii="仿宋" w:eastAsia="仿宋" w:hAnsi="仿宋" w:cs="仿宋"/>
          <w:sz w:val="32"/>
          <w:szCs w:val="32"/>
        </w:rPr>
      </w:pPr>
      <w:hyperlink w:anchor="_Toc23493_WPSOffice_Level2" w:history="1">
        <w:r w:rsidR="007D4C2D" w:rsidRPr="007C5C2A">
          <w:rPr>
            <w:rFonts w:ascii="仿宋" w:eastAsia="仿宋" w:hAnsi="仿宋" w:cs="仿宋" w:hint="eastAsia"/>
            <w:sz w:val="32"/>
            <w:szCs w:val="32"/>
          </w:rPr>
          <w:t>四、财政拨款收入支出决算公开表</w:t>
        </w:r>
        <w:r w:rsidR="007D4C2D" w:rsidRPr="007C5C2A">
          <w:rPr>
            <w:rFonts w:ascii="仿宋" w:eastAsia="仿宋" w:hAnsi="仿宋" w:cs="仿宋" w:hint="eastAsia"/>
            <w:sz w:val="32"/>
            <w:szCs w:val="32"/>
          </w:rPr>
          <w:tab/>
          <w:t>5</w:t>
        </w:r>
      </w:hyperlink>
    </w:p>
    <w:p w:rsidR="007D4C2D" w:rsidRPr="007C5C2A" w:rsidRDefault="00A74F2A" w:rsidP="007D4C2D">
      <w:pPr>
        <w:pStyle w:val="WPSOffice2"/>
        <w:tabs>
          <w:tab w:val="right" w:leader="dot" w:pos="8306"/>
        </w:tabs>
        <w:ind w:leftChars="0"/>
        <w:rPr>
          <w:rFonts w:ascii="仿宋" w:eastAsia="仿宋" w:hAnsi="仿宋" w:cs="仿宋"/>
          <w:sz w:val="32"/>
          <w:szCs w:val="32"/>
        </w:rPr>
      </w:pPr>
      <w:hyperlink w:anchor="_Toc7879_WPSOffice_Level2" w:history="1">
        <w:r w:rsidR="007D4C2D" w:rsidRPr="007C5C2A">
          <w:rPr>
            <w:rFonts w:ascii="仿宋" w:eastAsia="仿宋" w:hAnsi="仿宋" w:cs="仿宋" w:hint="eastAsia"/>
            <w:sz w:val="32"/>
            <w:szCs w:val="32"/>
          </w:rPr>
          <w:t>五、一般公共预算财政拨款收入支出决算公开表</w:t>
        </w:r>
        <w:r w:rsidR="007D4C2D" w:rsidRPr="007C5C2A">
          <w:rPr>
            <w:rFonts w:ascii="仿宋" w:eastAsia="仿宋" w:hAnsi="仿宋" w:cs="仿宋" w:hint="eastAsia"/>
            <w:sz w:val="32"/>
            <w:szCs w:val="32"/>
          </w:rPr>
          <w:tab/>
          <w:t>5</w:t>
        </w:r>
      </w:hyperlink>
    </w:p>
    <w:p w:rsidR="007D4C2D" w:rsidRPr="007C5C2A" w:rsidRDefault="00A74F2A" w:rsidP="007D4C2D">
      <w:pPr>
        <w:pStyle w:val="WPSOffice2"/>
        <w:tabs>
          <w:tab w:val="right" w:leader="dot" w:pos="8306"/>
        </w:tabs>
        <w:ind w:leftChars="0"/>
        <w:rPr>
          <w:rFonts w:ascii="仿宋" w:eastAsia="仿宋" w:hAnsi="仿宋" w:cs="仿宋"/>
          <w:sz w:val="32"/>
          <w:szCs w:val="32"/>
        </w:rPr>
      </w:pPr>
      <w:hyperlink w:anchor="_Toc8373_WPSOffice_Level2" w:history="1">
        <w:r w:rsidR="007D4C2D" w:rsidRPr="007C5C2A">
          <w:rPr>
            <w:rFonts w:ascii="仿宋" w:eastAsia="仿宋" w:hAnsi="仿宋" w:cs="仿宋" w:hint="eastAsia"/>
            <w:sz w:val="32"/>
            <w:szCs w:val="32"/>
          </w:rPr>
          <w:t>六、一般公共预算财政拨款基本支出决算公开表</w:t>
        </w:r>
        <w:r w:rsidR="007D4C2D" w:rsidRPr="007C5C2A">
          <w:rPr>
            <w:rFonts w:ascii="仿宋" w:eastAsia="仿宋" w:hAnsi="仿宋" w:cs="仿宋" w:hint="eastAsia"/>
            <w:sz w:val="32"/>
            <w:szCs w:val="32"/>
          </w:rPr>
          <w:tab/>
          <w:t>5</w:t>
        </w:r>
      </w:hyperlink>
    </w:p>
    <w:p w:rsidR="007D4C2D" w:rsidRPr="007C5C2A" w:rsidRDefault="00A74F2A" w:rsidP="007D4C2D">
      <w:pPr>
        <w:pStyle w:val="WPSOffice2"/>
        <w:tabs>
          <w:tab w:val="right" w:leader="dot" w:pos="8306"/>
        </w:tabs>
        <w:ind w:leftChars="0"/>
        <w:rPr>
          <w:rFonts w:ascii="仿宋" w:eastAsia="仿宋" w:hAnsi="仿宋" w:cs="仿宋"/>
          <w:sz w:val="32"/>
          <w:szCs w:val="32"/>
        </w:rPr>
      </w:pPr>
      <w:hyperlink w:anchor="_Toc1820_WPSOffice_Level2" w:history="1">
        <w:r w:rsidR="007D4C2D" w:rsidRPr="007C5C2A">
          <w:rPr>
            <w:rFonts w:ascii="仿宋" w:eastAsia="仿宋" w:hAnsi="仿宋" w:cs="仿宋" w:hint="eastAsia"/>
            <w:sz w:val="32"/>
            <w:szCs w:val="32"/>
          </w:rPr>
          <w:t>七、政府性基金预算财政拨款收入支出决算公开表</w:t>
        </w:r>
        <w:r w:rsidR="007D4C2D" w:rsidRPr="007C5C2A">
          <w:rPr>
            <w:rFonts w:ascii="仿宋" w:eastAsia="仿宋" w:hAnsi="仿宋" w:cs="仿宋" w:hint="eastAsia"/>
            <w:sz w:val="32"/>
            <w:szCs w:val="32"/>
          </w:rPr>
          <w:tab/>
          <w:t>5</w:t>
        </w:r>
      </w:hyperlink>
    </w:p>
    <w:p w:rsidR="007D4C2D" w:rsidRPr="007C5C2A" w:rsidRDefault="00A74F2A" w:rsidP="007D4C2D">
      <w:pPr>
        <w:pStyle w:val="WPSOffice2"/>
        <w:tabs>
          <w:tab w:val="right" w:leader="dot" w:pos="8306"/>
        </w:tabs>
        <w:ind w:leftChars="0"/>
        <w:rPr>
          <w:rFonts w:ascii="仿宋" w:eastAsia="仿宋" w:hAnsi="仿宋" w:cs="仿宋"/>
          <w:sz w:val="32"/>
          <w:szCs w:val="32"/>
        </w:rPr>
      </w:pPr>
      <w:hyperlink w:anchor="_Toc1820_WPSOffice_Level2" w:history="1">
        <w:r w:rsidR="007D4C2D" w:rsidRPr="007C5C2A">
          <w:rPr>
            <w:rFonts w:ascii="仿宋" w:eastAsia="仿宋" w:hAnsi="仿宋" w:cs="仿宋" w:hint="eastAsia"/>
            <w:sz w:val="32"/>
            <w:szCs w:val="32"/>
          </w:rPr>
          <w:t>八、国有资本经营预算财政拨款收入支出决算公开表</w:t>
        </w:r>
        <w:r w:rsidR="007D4C2D" w:rsidRPr="007C5C2A">
          <w:rPr>
            <w:rFonts w:ascii="仿宋" w:eastAsia="仿宋" w:hAnsi="仿宋" w:cs="仿宋" w:hint="eastAsia"/>
            <w:sz w:val="32"/>
            <w:szCs w:val="32"/>
          </w:rPr>
          <w:tab/>
          <w:t>5</w:t>
        </w:r>
      </w:hyperlink>
    </w:p>
    <w:p w:rsidR="007D4C2D" w:rsidRPr="007C5C2A" w:rsidRDefault="006043ED" w:rsidP="007D4C2D">
      <w:pPr>
        <w:pStyle w:val="WPSOffice2"/>
        <w:tabs>
          <w:tab w:val="right" w:leader="dot" w:pos="8306"/>
        </w:tabs>
        <w:ind w:leftChars="0"/>
        <w:rPr>
          <w:rFonts w:ascii="仿宋" w:eastAsia="仿宋" w:hAnsi="仿宋" w:cs="仿宋"/>
          <w:sz w:val="32"/>
          <w:szCs w:val="32"/>
        </w:rPr>
      </w:pPr>
      <w:r w:rsidRPr="007C5C2A">
        <w:rPr>
          <w:rFonts w:ascii="仿宋" w:eastAsia="仿宋" w:hAnsi="仿宋" w:cs="仿宋" w:hint="eastAsia"/>
          <w:sz w:val="32"/>
          <w:szCs w:val="32"/>
        </w:rPr>
        <w:t>九、一般公共预算财政拨款“三公”经费支出决算公开表</w:t>
      </w:r>
      <w:r w:rsidR="00F37D93" w:rsidRPr="007C5C2A">
        <w:rPr>
          <w:rFonts w:ascii="仿宋" w:eastAsia="仿宋" w:hAnsi="仿宋" w:cs="仿宋" w:hint="eastAsia"/>
          <w:sz w:val="32"/>
          <w:szCs w:val="32"/>
        </w:rPr>
        <w:t xml:space="preserve"> </w:t>
      </w:r>
      <w:r w:rsidRPr="007C5C2A">
        <w:rPr>
          <w:rFonts w:ascii="仿宋" w:eastAsia="仿宋" w:hAnsi="仿宋" w:cs="仿宋" w:hint="eastAsia"/>
          <w:sz w:val="32"/>
          <w:szCs w:val="32"/>
        </w:rPr>
        <w:t>5</w:t>
      </w:r>
    </w:p>
    <w:p w:rsidR="007D4C2D" w:rsidRPr="007C5C2A" w:rsidRDefault="00A74F2A" w:rsidP="00F37D93">
      <w:pPr>
        <w:pStyle w:val="WPSOffice2"/>
        <w:tabs>
          <w:tab w:val="right" w:leader="dot" w:pos="8306"/>
        </w:tabs>
        <w:ind w:leftChars="67" w:left="141"/>
        <w:rPr>
          <w:rFonts w:ascii="仿宋" w:eastAsia="仿宋" w:hAnsi="仿宋" w:cs="仿宋"/>
          <w:sz w:val="32"/>
          <w:szCs w:val="32"/>
        </w:rPr>
      </w:pPr>
      <w:hyperlink w:anchor="_Toc21310_WPSOffice_Level2" w:history="1">
        <w:r w:rsidR="007D4C2D" w:rsidRPr="007C5C2A">
          <w:rPr>
            <w:rFonts w:ascii="仿宋" w:eastAsia="仿宋" w:hAnsi="仿宋" w:cs="仿宋" w:hint="eastAsia"/>
            <w:sz w:val="32"/>
            <w:szCs w:val="32"/>
          </w:rPr>
          <w:t>十、政府性基金预算财政拨款“三公”经费支出决算公开表</w:t>
        </w:r>
        <w:r w:rsidR="007D4C2D" w:rsidRPr="007C5C2A">
          <w:rPr>
            <w:rFonts w:ascii="仿宋" w:eastAsia="仿宋" w:hAnsi="仿宋" w:cs="仿宋" w:hint="eastAsia"/>
            <w:sz w:val="32"/>
            <w:szCs w:val="32"/>
          </w:rPr>
          <w:tab/>
        </w:r>
      </w:hyperlink>
      <w:r w:rsidR="007D4C2D" w:rsidRPr="007C5C2A">
        <w:rPr>
          <w:rFonts w:ascii="仿宋" w:eastAsia="仿宋" w:hAnsi="仿宋" w:cs="仿宋" w:hint="eastAsia"/>
          <w:sz w:val="32"/>
          <w:szCs w:val="32"/>
        </w:rPr>
        <w:t>5</w:t>
      </w:r>
    </w:p>
    <w:p w:rsidR="007D4C2D" w:rsidRPr="007C5C2A" w:rsidRDefault="00A74F2A" w:rsidP="00B40303">
      <w:pPr>
        <w:pStyle w:val="WPSOffice1"/>
        <w:tabs>
          <w:tab w:val="right" w:leader="dot" w:pos="8306"/>
        </w:tabs>
        <w:ind w:firstLineChars="50" w:firstLine="100"/>
        <w:rPr>
          <w:rFonts w:ascii="仿宋" w:eastAsia="仿宋" w:hAnsi="仿宋" w:cs="仿宋"/>
          <w:sz w:val="32"/>
          <w:szCs w:val="32"/>
        </w:rPr>
      </w:pPr>
      <w:hyperlink w:anchor="_Toc21310_WPSOffice_Level2" w:history="1">
        <w:r w:rsidR="007D4C2D" w:rsidRPr="007C5C2A">
          <w:rPr>
            <w:rFonts w:ascii="仿宋" w:eastAsia="仿宋" w:hAnsi="仿宋" w:cs="仿宋" w:hint="eastAsia"/>
            <w:sz w:val="32"/>
            <w:szCs w:val="32"/>
          </w:rPr>
          <w:t>十一、国有资本经营预算财政拨款“三公”经费支出决算公开表</w:t>
        </w:r>
        <w:r w:rsidR="007D4C2D" w:rsidRPr="007C5C2A">
          <w:rPr>
            <w:rFonts w:ascii="仿宋" w:eastAsia="仿宋" w:hAnsi="仿宋" w:cs="仿宋" w:hint="eastAsia"/>
            <w:sz w:val="32"/>
            <w:szCs w:val="32"/>
          </w:rPr>
          <w:tab/>
          <w:t>5</w:t>
        </w:r>
      </w:hyperlink>
    </w:p>
    <w:p w:rsidR="00B4642E" w:rsidRPr="00F37D93" w:rsidRDefault="00A74F2A" w:rsidP="007D4C2D">
      <w:pPr>
        <w:pStyle w:val="WPSOffice1"/>
        <w:tabs>
          <w:tab w:val="right" w:leader="dot" w:pos="8306"/>
        </w:tabs>
        <w:rPr>
          <w:sz w:val="31"/>
          <w:szCs w:val="31"/>
        </w:rPr>
      </w:pPr>
      <w:hyperlink w:anchor="_Toc27590_WPSOffice_Level1" w:history="1">
        <w:r w:rsidR="009C1717" w:rsidRPr="00F37D93">
          <w:rPr>
            <w:rFonts w:ascii="黑体" w:eastAsia="黑体" w:hAnsi="黑体" w:cs="黑体" w:hint="eastAsia"/>
            <w:sz w:val="31"/>
            <w:szCs w:val="31"/>
          </w:rPr>
          <w:t>第三部分</w:t>
        </w:r>
        <w:r w:rsidR="009C1717" w:rsidRPr="00F37D93">
          <w:rPr>
            <w:rFonts w:hint="eastAsia"/>
            <w:sz w:val="31"/>
            <w:szCs w:val="31"/>
          </w:rPr>
          <w:t xml:space="preserve">  </w:t>
        </w:r>
        <w:r w:rsidR="009D35C0" w:rsidRPr="00F37D93">
          <w:rPr>
            <w:rFonts w:ascii="黑体" w:eastAsia="黑体" w:hAnsi="ˎ̥" w:hint="eastAsia"/>
            <w:sz w:val="31"/>
            <w:szCs w:val="31"/>
          </w:rPr>
          <w:t>中共海口市委政法委</w:t>
        </w:r>
        <w:r w:rsidR="008B1E09">
          <w:rPr>
            <w:rFonts w:ascii="黑体" w:eastAsia="黑体" w:hAnsi="ˎ̥" w:hint="eastAsia"/>
            <w:sz w:val="31"/>
            <w:szCs w:val="31"/>
          </w:rPr>
          <w:t>员会</w:t>
        </w:r>
        <w:r w:rsidR="009C1717" w:rsidRPr="00F37D93">
          <w:rPr>
            <w:rFonts w:ascii="黑体" w:eastAsia="黑体" w:hAnsi="ˎ̥" w:hint="eastAsia"/>
            <w:sz w:val="31"/>
            <w:szCs w:val="31"/>
          </w:rPr>
          <w:t>20</w:t>
        </w:r>
        <w:r w:rsidR="00ED63DC" w:rsidRPr="00F37D93">
          <w:rPr>
            <w:rFonts w:ascii="黑体" w:eastAsia="黑体" w:hAnsi="ˎ̥" w:hint="eastAsia"/>
            <w:sz w:val="31"/>
            <w:szCs w:val="31"/>
          </w:rPr>
          <w:t>20</w:t>
        </w:r>
        <w:r w:rsidR="009C1717" w:rsidRPr="00F37D93">
          <w:rPr>
            <w:rFonts w:ascii="黑体" w:eastAsia="黑体" w:hAnsi="ˎ̥" w:hint="eastAsia"/>
            <w:sz w:val="31"/>
            <w:szCs w:val="31"/>
          </w:rPr>
          <w:t>年度决算情况说明</w:t>
        </w:r>
        <w:r w:rsidR="009C1717" w:rsidRPr="00F37D93">
          <w:rPr>
            <w:sz w:val="31"/>
            <w:szCs w:val="31"/>
          </w:rPr>
          <w:tab/>
        </w:r>
        <w:r w:rsidR="00275F07" w:rsidRPr="00F37D93">
          <w:rPr>
            <w:rFonts w:hint="eastAsia"/>
            <w:sz w:val="31"/>
            <w:szCs w:val="31"/>
          </w:rPr>
          <w:t>6</w:t>
        </w:r>
      </w:hyperlink>
    </w:p>
    <w:p w:rsidR="00B4642E" w:rsidRPr="00F37D93" w:rsidRDefault="00A74F2A">
      <w:pPr>
        <w:pStyle w:val="WPSOffice2"/>
        <w:tabs>
          <w:tab w:val="right" w:leader="dot" w:pos="8306"/>
        </w:tabs>
        <w:ind w:leftChars="0"/>
        <w:rPr>
          <w:rFonts w:ascii="仿宋" w:eastAsia="仿宋" w:hAnsi="仿宋" w:cs="仿宋"/>
          <w:sz w:val="31"/>
          <w:szCs w:val="31"/>
        </w:rPr>
      </w:pPr>
      <w:hyperlink w:anchor="_Toc21737_WPSOffice_Level2" w:history="1">
        <w:r w:rsidR="009C1717" w:rsidRPr="00F37D93">
          <w:rPr>
            <w:rFonts w:ascii="仿宋" w:eastAsia="仿宋" w:hAnsi="仿宋" w:cs="仿宋" w:hint="eastAsia"/>
            <w:bCs/>
            <w:sz w:val="31"/>
            <w:szCs w:val="31"/>
          </w:rPr>
          <w:t>一、收入支出决算总体情况说明</w:t>
        </w:r>
        <w:r w:rsidR="009C1717" w:rsidRPr="00F37D93">
          <w:rPr>
            <w:rFonts w:ascii="仿宋" w:eastAsia="仿宋" w:hAnsi="仿宋" w:cs="仿宋" w:hint="eastAsia"/>
            <w:sz w:val="31"/>
            <w:szCs w:val="31"/>
          </w:rPr>
          <w:tab/>
        </w:r>
        <w:r w:rsidR="00275F07" w:rsidRPr="00F37D93">
          <w:rPr>
            <w:rFonts w:ascii="仿宋" w:eastAsia="仿宋" w:hAnsi="仿宋" w:cs="仿宋" w:hint="eastAsia"/>
            <w:sz w:val="31"/>
            <w:szCs w:val="31"/>
          </w:rPr>
          <w:t>6</w:t>
        </w:r>
      </w:hyperlink>
    </w:p>
    <w:p w:rsidR="00B4642E" w:rsidRPr="00F37D93" w:rsidRDefault="00A74F2A">
      <w:pPr>
        <w:pStyle w:val="WPSOffice2"/>
        <w:tabs>
          <w:tab w:val="right" w:leader="dot" w:pos="8306"/>
        </w:tabs>
        <w:ind w:leftChars="0"/>
        <w:rPr>
          <w:rFonts w:ascii="仿宋" w:eastAsia="仿宋" w:hAnsi="仿宋" w:cs="仿宋"/>
          <w:sz w:val="31"/>
          <w:szCs w:val="31"/>
        </w:rPr>
      </w:pPr>
      <w:hyperlink w:anchor="_Toc19535_WPSOffice_Level2" w:history="1">
        <w:r w:rsidR="009C1717" w:rsidRPr="00F37D93">
          <w:rPr>
            <w:rFonts w:ascii="仿宋" w:eastAsia="仿宋" w:hAnsi="仿宋" w:cs="仿宋" w:hint="eastAsia"/>
            <w:bCs/>
            <w:sz w:val="31"/>
            <w:szCs w:val="31"/>
          </w:rPr>
          <w:t>二、收入决算情况说明</w:t>
        </w:r>
        <w:r w:rsidR="009C1717" w:rsidRPr="00F37D93">
          <w:rPr>
            <w:rFonts w:ascii="仿宋" w:eastAsia="仿宋" w:hAnsi="仿宋" w:cs="仿宋" w:hint="eastAsia"/>
            <w:sz w:val="31"/>
            <w:szCs w:val="31"/>
          </w:rPr>
          <w:tab/>
        </w:r>
        <w:r w:rsidR="009F3EC3">
          <w:rPr>
            <w:rFonts w:ascii="仿宋" w:eastAsia="仿宋" w:hAnsi="仿宋" w:cs="仿宋" w:hint="eastAsia"/>
            <w:sz w:val="31"/>
            <w:szCs w:val="31"/>
          </w:rPr>
          <w:t>6</w:t>
        </w:r>
      </w:hyperlink>
    </w:p>
    <w:p w:rsidR="00B4642E" w:rsidRPr="00F37D93" w:rsidRDefault="00A74F2A">
      <w:pPr>
        <w:pStyle w:val="WPSOffice2"/>
        <w:tabs>
          <w:tab w:val="right" w:leader="dot" w:pos="8306"/>
        </w:tabs>
        <w:ind w:leftChars="0"/>
        <w:rPr>
          <w:rFonts w:ascii="仿宋" w:eastAsia="仿宋" w:hAnsi="仿宋" w:cs="仿宋"/>
          <w:sz w:val="31"/>
          <w:szCs w:val="31"/>
        </w:rPr>
      </w:pPr>
      <w:hyperlink w:anchor="_Toc19535_WPSOffice_Level2" w:history="1">
        <w:r w:rsidR="009C1717" w:rsidRPr="00F37D93">
          <w:rPr>
            <w:rFonts w:ascii="仿宋" w:eastAsia="仿宋" w:hAnsi="仿宋" w:cs="仿宋" w:hint="eastAsia"/>
            <w:bCs/>
            <w:sz w:val="31"/>
            <w:szCs w:val="31"/>
          </w:rPr>
          <w:t>三、支出决算情况说明</w:t>
        </w:r>
        <w:r w:rsidR="009C1717" w:rsidRPr="00F37D93">
          <w:rPr>
            <w:rFonts w:ascii="仿宋" w:eastAsia="仿宋" w:hAnsi="仿宋" w:cs="仿宋" w:hint="eastAsia"/>
            <w:sz w:val="31"/>
            <w:szCs w:val="31"/>
          </w:rPr>
          <w:tab/>
        </w:r>
        <w:r w:rsidR="00F058AD" w:rsidRPr="00F37D93">
          <w:rPr>
            <w:rFonts w:ascii="仿宋" w:eastAsia="仿宋" w:hAnsi="仿宋" w:cs="仿宋" w:hint="eastAsia"/>
            <w:sz w:val="31"/>
            <w:szCs w:val="31"/>
          </w:rPr>
          <w:t>7</w:t>
        </w:r>
      </w:hyperlink>
    </w:p>
    <w:p w:rsidR="00B4642E" w:rsidRPr="00F37D93" w:rsidRDefault="00A74F2A">
      <w:pPr>
        <w:pStyle w:val="WPSOffice2"/>
        <w:tabs>
          <w:tab w:val="right" w:leader="dot" w:pos="8306"/>
        </w:tabs>
        <w:ind w:leftChars="0"/>
        <w:rPr>
          <w:rFonts w:ascii="仿宋" w:eastAsia="仿宋" w:hAnsi="仿宋" w:cs="仿宋"/>
          <w:sz w:val="31"/>
          <w:szCs w:val="31"/>
        </w:rPr>
      </w:pPr>
      <w:hyperlink w:anchor="_Toc19535_WPSOffice_Level2" w:history="1">
        <w:r w:rsidR="009C1717" w:rsidRPr="00F37D93">
          <w:rPr>
            <w:rFonts w:ascii="仿宋" w:eastAsia="仿宋" w:hAnsi="仿宋" w:cs="仿宋" w:hint="eastAsia"/>
            <w:bCs/>
            <w:sz w:val="31"/>
            <w:szCs w:val="31"/>
          </w:rPr>
          <w:t>四、财政拨款收入支出决算总体情况说明</w:t>
        </w:r>
        <w:r w:rsidR="009C1717" w:rsidRPr="00F37D93">
          <w:rPr>
            <w:rFonts w:ascii="仿宋" w:eastAsia="仿宋" w:hAnsi="仿宋" w:cs="仿宋" w:hint="eastAsia"/>
            <w:sz w:val="31"/>
            <w:szCs w:val="31"/>
          </w:rPr>
          <w:tab/>
        </w:r>
        <w:r w:rsidR="00F058AD" w:rsidRPr="00F37D93">
          <w:rPr>
            <w:rFonts w:ascii="仿宋" w:eastAsia="仿宋" w:hAnsi="仿宋" w:cs="仿宋" w:hint="eastAsia"/>
            <w:sz w:val="31"/>
            <w:szCs w:val="31"/>
          </w:rPr>
          <w:t>7</w:t>
        </w:r>
      </w:hyperlink>
    </w:p>
    <w:p w:rsidR="00B4642E" w:rsidRPr="00F37D93" w:rsidRDefault="00A74F2A">
      <w:pPr>
        <w:pStyle w:val="WPSOffice2"/>
        <w:tabs>
          <w:tab w:val="right" w:leader="dot" w:pos="8306"/>
        </w:tabs>
        <w:ind w:leftChars="0"/>
        <w:rPr>
          <w:rFonts w:ascii="仿宋" w:eastAsia="仿宋" w:hAnsi="仿宋" w:cs="仿宋"/>
          <w:sz w:val="31"/>
          <w:szCs w:val="31"/>
        </w:rPr>
      </w:pPr>
      <w:hyperlink w:anchor="_Toc19535_WPSOffice_Level2" w:history="1">
        <w:r w:rsidR="009C1717" w:rsidRPr="00F37D93">
          <w:rPr>
            <w:rFonts w:ascii="仿宋" w:eastAsia="仿宋" w:hAnsi="仿宋" w:cs="仿宋" w:hint="eastAsia"/>
            <w:bCs/>
            <w:sz w:val="31"/>
            <w:szCs w:val="31"/>
          </w:rPr>
          <w:t>五、一般公共预算财政拨款支出决算情况说明</w:t>
        </w:r>
        <w:r w:rsidR="009C1717" w:rsidRPr="00F37D93">
          <w:rPr>
            <w:rFonts w:ascii="仿宋" w:eastAsia="仿宋" w:hAnsi="仿宋" w:cs="仿宋" w:hint="eastAsia"/>
            <w:sz w:val="31"/>
            <w:szCs w:val="31"/>
          </w:rPr>
          <w:tab/>
        </w:r>
        <w:r w:rsidR="009F3EC3">
          <w:rPr>
            <w:rFonts w:ascii="仿宋" w:eastAsia="仿宋" w:hAnsi="仿宋" w:cs="仿宋" w:hint="eastAsia"/>
            <w:sz w:val="31"/>
            <w:szCs w:val="31"/>
          </w:rPr>
          <w:t>7</w:t>
        </w:r>
      </w:hyperlink>
    </w:p>
    <w:p w:rsidR="00B4642E" w:rsidRPr="00F37D93" w:rsidRDefault="00A74F2A">
      <w:pPr>
        <w:pStyle w:val="WPSOffice2"/>
        <w:tabs>
          <w:tab w:val="right" w:leader="dot" w:pos="8306"/>
        </w:tabs>
        <w:ind w:leftChars="0"/>
        <w:rPr>
          <w:rFonts w:ascii="仿宋" w:eastAsia="仿宋" w:hAnsi="仿宋" w:cs="仿宋"/>
          <w:sz w:val="31"/>
          <w:szCs w:val="31"/>
        </w:rPr>
      </w:pPr>
      <w:hyperlink w:anchor="_Toc19535_WPSOffice_Level2" w:history="1">
        <w:r w:rsidR="009C1717" w:rsidRPr="00F37D93">
          <w:rPr>
            <w:rFonts w:ascii="仿宋" w:eastAsia="仿宋" w:hAnsi="仿宋" w:cs="仿宋" w:hint="eastAsia"/>
            <w:bCs/>
            <w:sz w:val="31"/>
            <w:szCs w:val="31"/>
          </w:rPr>
          <w:t>六、一般公共预算财政拨款基本支出决算情况说明</w:t>
        </w:r>
      </w:hyperlink>
      <w:r w:rsidR="009C1717" w:rsidRPr="00F37D93">
        <w:rPr>
          <w:rFonts w:ascii="仿宋" w:eastAsia="仿宋" w:hAnsi="仿宋" w:cs="仿宋" w:hint="eastAsia"/>
          <w:sz w:val="31"/>
          <w:szCs w:val="31"/>
        </w:rPr>
        <w:tab/>
      </w:r>
      <w:r w:rsidR="00F058AD" w:rsidRPr="00F37D93">
        <w:rPr>
          <w:rFonts w:ascii="仿宋" w:eastAsia="仿宋" w:hAnsi="仿宋" w:cs="仿宋" w:hint="eastAsia"/>
          <w:sz w:val="31"/>
          <w:szCs w:val="31"/>
        </w:rPr>
        <w:t>1</w:t>
      </w:r>
      <w:r w:rsidR="009F3EC3">
        <w:rPr>
          <w:rFonts w:ascii="仿宋" w:eastAsia="仿宋" w:hAnsi="仿宋" w:cs="仿宋" w:hint="eastAsia"/>
          <w:sz w:val="31"/>
          <w:szCs w:val="31"/>
        </w:rPr>
        <w:t>1</w:t>
      </w:r>
    </w:p>
    <w:p w:rsidR="00B4642E" w:rsidRPr="00F37D93" w:rsidRDefault="009C1717" w:rsidP="007D4C2D">
      <w:pPr>
        <w:pStyle w:val="WPSOffice2"/>
        <w:numPr>
          <w:ilvl w:val="0"/>
          <w:numId w:val="5"/>
        </w:numPr>
        <w:tabs>
          <w:tab w:val="right" w:leader="dot" w:pos="8306"/>
        </w:tabs>
        <w:ind w:leftChars="0"/>
        <w:rPr>
          <w:rFonts w:ascii="仿宋" w:eastAsia="仿宋" w:hAnsi="仿宋" w:cs="仿宋"/>
          <w:sz w:val="31"/>
          <w:szCs w:val="31"/>
        </w:rPr>
      </w:pPr>
      <w:r w:rsidRPr="00F37D93">
        <w:rPr>
          <w:rFonts w:ascii="仿宋" w:eastAsia="仿宋" w:hAnsi="仿宋" w:cs="仿宋" w:hint="eastAsia"/>
          <w:bCs/>
          <w:sz w:val="31"/>
          <w:szCs w:val="31"/>
        </w:rPr>
        <w:t>政府性基金预算财政拨款收入支出决算情况说明</w:t>
      </w:r>
      <w:r w:rsidRPr="00F37D93">
        <w:rPr>
          <w:rFonts w:ascii="仿宋" w:eastAsia="仿宋" w:hAnsi="仿宋" w:cs="仿宋" w:hint="eastAsia"/>
          <w:sz w:val="31"/>
          <w:szCs w:val="31"/>
        </w:rPr>
        <w:tab/>
      </w:r>
      <w:r w:rsidR="00F058AD" w:rsidRPr="00F37D93">
        <w:rPr>
          <w:rFonts w:ascii="仿宋" w:eastAsia="仿宋" w:hAnsi="仿宋" w:cs="仿宋" w:hint="eastAsia"/>
          <w:sz w:val="31"/>
          <w:szCs w:val="31"/>
        </w:rPr>
        <w:t>1</w:t>
      </w:r>
      <w:r w:rsidR="009F3EC3">
        <w:rPr>
          <w:rFonts w:ascii="仿宋" w:eastAsia="仿宋" w:hAnsi="仿宋" w:cs="仿宋" w:hint="eastAsia"/>
          <w:sz w:val="31"/>
          <w:szCs w:val="31"/>
        </w:rPr>
        <w:t>2</w:t>
      </w:r>
    </w:p>
    <w:p w:rsidR="007D4C2D" w:rsidRPr="00F37D93" w:rsidRDefault="007D4C2D" w:rsidP="00F37D93">
      <w:pPr>
        <w:pStyle w:val="WPSOffice2"/>
        <w:tabs>
          <w:tab w:val="right" w:leader="dot" w:pos="8306"/>
        </w:tabs>
        <w:ind w:leftChars="0" w:left="0" w:firstLineChars="50" w:firstLine="155"/>
        <w:rPr>
          <w:rFonts w:ascii="仿宋" w:eastAsia="仿宋" w:hAnsi="仿宋" w:cs="仿宋"/>
          <w:sz w:val="31"/>
          <w:szCs w:val="31"/>
        </w:rPr>
      </w:pPr>
      <w:r w:rsidRPr="00F37D93">
        <w:rPr>
          <w:rFonts w:ascii="仿宋" w:eastAsia="仿宋" w:hAnsi="仿宋" w:cs="仿宋" w:hint="eastAsia"/>
          <w:bCs/>
          <w:sz w:val="31"/>
          <w:szCs w:val="31"/>
        </w:rPr>
        <w:t>八、国有资本经营预算财政拨款支出决算情况说明</w:t>
      </w:r>
      <w:r w:rsidRPr="00F37D93">
        <w:rPr>
          <w:rFonts w:ascii="仿宋" w:eastAsia="仿宋" w:hAnsi="仿宋" w:cs="仿宋" w:hint="eastAsia"/>
          <w:sz w:val="31"/>
          <w:szCs w:val="31"/>
        </w:rPr>
        <w:tab/>
        <w:t>1</w:t>
      </w:r>
      <w:r w:rsidR="009F3EC3">
        <w:rPr>
          <w:rFonts w:ascii="仿宋" w:eastAsia="仿宋" w:hAnsi="仿宋" w:cs="仿宋" w:hint="eastAsia"/>
          <w:sz w:val="31"/>
          <w:szCs w:val="31"/>
        </w:rPr>
        <w:t>2</w:t>
      </w:r>
    </w:p>
    <w:p w:rsidR="007D4C2D" w:rsidRPr="00F37D93" w:rsidRDefault="00A74F2A" w:rsidP="007D4C2D">
      <w:pPr>
        <w:ind w:leftChars="67" w:left="141"/>
        <w:rPr>
          <w:rFonts w:ascii="仿宋" w:eastAsia="仿宋" w:hAnsi="仿宋" w:cs="仿宋"/>
          <w:w w:val="98"/>
          <w:sz w:val="31"/>
          <w:szCs w:val="31"/>
        </w:rPr>
      </w:pPr>
      <w:r w:rsidRPr="00A74F2A">
        <w:rPr>
          <w:rFonts w:ascii="仿宋" w:eastAsia="仿宋" w:hAnsi="仿宋" w:cs="仿宋" w:hint="eastAsia"/>
          <w:sz w:val="31"/>
          <w:szCs w:val="31"/>
        </w:rPr>
        <w:fldChar w:fldCharType="begin"/>
      </w:r>
      <w:r w:rsidR="007D4C2D" w:rsidRPr="00F37D93">
        <w:rPr>
          <w:rFonts w:ascii="仿宋" w:eastAsia="仿宋" w:hAnsi="仿宋" w:cs="仿宋" w:hint="eastAsia"/>
          <w:sz w:val="31"/>
          <w:szCs w:val="31"/>
        </w:rPr>
        <w:instrText xml:space="preserve"> HYPERLINK \l _Toc5978_WPSOffice_Level2 </w:instrText>
      </w:r>
      <w:r w:rsidRPr="00A74F2A">
        <w:rPr>
          <w:rFonts w:ascii="仿宋" w:eastAsia="仿宋" w:hAnsi="仿宋" w:cs="仿宋" w:hint="eastAsia"/>
          <w:sz w:val="31"/>
          <w:szCs w:val="31"/>
        </w:rPr>
        <w:fldChar w:fldCharType="separate"/>
      </w:r>
      <w:r w:rsidR="007D4C2D" w:rsidRPr="00F37D93">
        <w:rPr>
          <w:rFonts w:ascii="仿宋" w:eastAsia="仿宋" w:hAnsi="仿宋" w:cs="仿宋" w:hint="eastAsia"/>
          <w:bCs/>
          <w:sz w:val="31"/>
          <w:szCs w:val="31"/>
        </w:rPr>
        <w:t>九、</w:t>
      </w:r>
      <w:r w:rsidR="007D4C2D" w:rsidRPr="00F37D93">
        <w:rPr>
          <w:rFonts w:ascii="仿宋" w:eastAsia="仿宋" w:hAnsi="仿宋" w:cs="仿宋" w:hint="eastAsia"/>
          <w:bCs/>
          <w:w w:val="98"/>
          <w:sz w:val="31"/>
          <w:szCs w:val="31"/>
        </w:rPr>
        <w:t>一般公共预算财政拨款“三公”经费支出决算情况说明</w:t>
      </w:r>
    </w:p>
    <w:p w:rsidR="007D4C2D" w:rsidRPr="00F37D93" w:rsidRDefault="007D4C2D" w:rsidP="007D4C2D">
      <w:pPr>
        <w:pStyle w:val="WPSOffice2"/>
        <w:tabs>
          <w:tab w:val="right" w:leader="dot" w:pos="8306"/>
        </w:tabs>
        <w:ind w:leftChars="0"/>
        <w:rPr>
          <w:rFonts w:ascii="仿宋" w:eastAsia="仿宋" w:hAnsi="仿宋" w:cs="仿宋"/>
          <w:sz w:val="31"/>
          <w:szCs w:val="31"/>
        </w:rPr>
      </w:pPr>
      <w:r w:rsidRPr="00F37D93">
        <w:rPr>
          <w:rFonts w:ascii="仿宋" w:eastAsia="仿宋" w:hAnsi="仿宋" w:cs="仿宋" w:hint="eastAsia"/>
          <w:sz w:val="31"/>
          <w:szCs w:val="31"/>
        </w:rPr>
        <w:tab/>
      </w:r>
      <w:r w:rsidR="00A74F2A" w:rsidRPr="00F37D93">
        <w:rPr>
          <w:rFonts w:ascii="仿宋" w:eastAsia="仿宋" w:hAnsi="仿宋" w:cs="仿宋" w:hint="eastAsia"/>
          <w:sz w:val="31"/>
          <w:szCs w:val="31"/>
        </w:rPr>
        <w:fldChar w:fldCharType="end"/>
      </w:r>
      <w:r w:rsidRPr="00F37D93">
        <w:rPr>
          <w:rFonts w:ascii="仿宋" w:eastAsia="仿宋" w:hAnsi="仿宋" w:cs="仿宋" w:hint="eastAsia"/>
          <w:sz w:val="31"/>
          <w:szCs w:val="31"/>
        </w:rPr>
        <w:t>1</w:t>
      </w:r>
      <w:r w:rsidR="009F3EC3">
        <w:rPr>
          <w:rFonts w:ascii="仿宋" w:eastAsia="仿宋" w:hAnsi="仿宋" w:cs="仿宋" w:hint="eastAsia"/>
          <w:sz w:val="31"/>
          <w:szCs w:val="31"/>
        </w:rPr>
        <w:t>3</w:t>
      </w:r>
    </w:p>
    <w:p w:rsidR="007D4C2D" w:rsidRPr="00F37D93" w:rsidRDefault="00A74F2A" w:rsidP="007D4C2D">
      <w:pPr>
        <w:ind w:leftChars="67" w:left="141"/>
        <w:rPr>
          <w:rFonts w:ascii="仿宋" w:eastAsia="仿宋" w:hAnsi="仿宋" w:cs="仿宋"/>
          <w:w w:val="98"/>
          <w:sz w:val="31"/>
          <w:szCs w:val="31"/>
        </w:rPr>
      </w:pPr>
      <w:r w:rsidRPr="00A74F2A">
        <w:rPr>
          <w:rFonts w:ascii="仿宋" w:eastAsia="仿宋" w:hAnsi="仿宋" w:cs="仿宋" w:hint="eastAsia"/>
          <w:sz w:val="31"/>
          <w:szCs w:val="31"/>
        </w:rPr>
        <w:fldChar w:fldCharType="begin"/>
      </w:r>
      <w:r w:rsidR="007D4C2D" w:rsidRPr="00F37D93">
        <w:rPr>
          <w:rFonts w:ascii="仿宋" w:eastAsia="仿宋" w:hAnsi="仿宋" w:cs="仿宋" w:hint="eastAsia"/>
          <w:sz w:val="31"/>
          <w:szCs w:val="31"/>
        </w:rPr>
        <w:instrText xml:space="preserve"> HYPERLINK \l _Toc5978_WPSOffice_Level2 </w:instrText>
      </w:r>
      <w:r w:rsidRPr="00A74F2A">
        <w:rPr>
          <w:rFonts w:ascii="仿宋" w:eastAsia="仿宋" w:hAnsi="仿宋" w:cs="仿宋" w:hint="eastAsia"/>
          <w:sz w:val="31"/>
          <w:szCs w:val="31"/>
        </w:rPr>
        <w:fldChar w:fldCharType="separate"/>
      </w:r>
      <w:r w:rsidR="007D4C2D" w:rsidRPr="00F37D93">
        <w:rPr>
          <w:rFonts w:ascii="仿宋" w:eastAsia="仿宋" w:hAnsi="仿宋" w:cs="仿宋" w:hint="eastAsia"/>
          <w:bCs/>
          <w:sz w:val="31"/>
          <w:szCs w:val="31"/>
        </w:rPr>
        <w:t>十、</w:t>
      </w:r>
      <w:r w:rsidR="007D4C2D" w:rsidRPr="00F37D93">
        <w:rPr>
          <w:rFonts w:ascii="仿宋" w:eastAsia="仿宋" w:hAnsi="仿宋" w:cs="仿宋" w:hint="eastAsia"/>
          <w:bCs/>
          <w:w w:val="98"/>
          <w:sz w:val="31"/>
          <w:szCs w:val="31"/>
        </w:rPr>
        <w:t>政府性基金预算财政拨款“三公”经费支出决算情况说</w:t>
      </w:r>
    </w:p>
    <w:p w:rsidR="007D4C2D" w:rsidRPr="00F37D93" w:rsidRDefault="007D4C2D" w:rsidP="007D4C2D">
      <w:pPr>
        <w:pStyle w:val="WPSOffice2"/>
        <w:tabs>
          <w:tab w:val="right" w:leader="dot" w:pos="8306"/>
        </w:tabs>
        <w:ind w:leftChars="0"/>
        <w:rPr>
          <w:rFonts w:ascii="仿宋" w:eastAsia="仿宋" w:hAnsi="仿宋" w:cs="仿宋"/>
          <w:sz w:val="31"/>
          <w:szCs w:val="31"/>
        </w:rPr>
      </w:pPr>
      <w:r w:rsidRPr="00F37D93">
        <w:rPr>
          <w:rFonts w:ascii="仿宋" w:eastAsia="仿宋" w:hAnsi="仿宋" w:cs="仿宋" w:hint="eastAsia"/>
          <w:sz w:val="31"/>
          <w:szCs w:val="31"/>
        </w:rPr>
        <w:t>明</w:t>
      </w:r>
      <w:r w:rsidRPr="00F37D93">
        <w:rPr>
          <w:rFonts w:ascii="仿宋" w:eastAsia="仿宋" w:hAnsi="仿宋" w:cs="仿宋" w:hint="eastAsia"/>
          <w:sz w:val="31"/>
          <w:szCs w:val="31"/>
        </w:rPr>
        <w:tab/>
      </w:r>
      <w:r w:rsidR="00A74F2A" w:rsidRPr="00F37D93">
        <w:rPr>
          <w:rFonts w:ascii="仿宋" w:eastAsia="仿宋" w:hAnsi="仿宋" w:cs="仿宋" w:hint="eastAsia"/>
          <w:sz w:val="31"/>
          <w:szCs w:val="31"/>
        </w:rPr>
        <w:fldChar w:fldCharType="end"/>
      </w:r>
      <w:r w:rsidRPr="00F37D93">
        <w:rPr>
          <w:rFonts w:ascii="仿宋" w:eastAsia="仿宋" w:hAnsi="仿宋" w:cs="仿宋" w:hint="eastAsia"/>
          <w:sz w:val="31"/>
          <w:szCs w:val="31"/>
        </w:rPr>
        <w:t>1</w:t>
      </w:r>
      <w:r w:rsidR="009F3EC3">
        <w:rPr>
          <w:rFonts w:ascii="仿宋" w:eastAsia="仿宋" w:hAnsi="仿宋" w:cs="仿宋" w:hint="eastAsia"/>
          <w:sz w:val="31"/>
          <w:szCs w:val="31"/>
        </w:rPr>
        <w:t>5</w:t>
      </w:r>
    </w:p>
    <w:p w:rsidR="007D4C2D" w:rsidRPr="00F37D93" w:rsidRDefault="00A74F2A" w:rsidP="007D4C2D">
      <w:pPr>
        <w:ind w:leftChars="67" w:left="141"/>
        <w:rPr>
          <w:rFonts w:ascii="仿宋" w:eastAsia="仿宋" w:hAnsi="仿宋" w:cs="仿宋"/>
          <w:w w:val="91"/>
          <w:sz w:val="31"/>
          <w:szCs w:val="31"/>
        </w:rPr>
      </w:pPr>
      <w:r w:rsidRPr="00A74F2A">
        <w:rPr>
          <w:rFonts w:ascii="仿宋" w:eastAsia="仿宋" w:hAnsi="仿宋" w:cs="仿宋" w:hint="eastAsia"/>
          <w:sz w:val="31"/>
          <w:szCs w:val="31"/>
        </w:rPr>
        <w:fldChar w:fldCharType="begin"/>
      </w:r>
      <w:r w:rsidR="007D4C2D" w:rsidRPr="00F37D93">
        <w:rPr>
          <w:rFonts w:ascii="仿宋" w:eastAsia="仿宋" w:hAnsi="仿宋" w:cs="仿宋" w:hint="eastAsia"/>
          <w:sz w:val="31"/>
          <w:szCs w:val="31"/>
        </w:rPr>
        <w:instrText xml:space="preserve"> HYPERLINK \l _Toc5978_WPSOffice_Level2 </w:instrText>
      </w:r>
      <w:r w:rsidRPr="00A74F2A">
        <w:rPr>
          <w:rFonts w:ascii="仿宋" w:eastAsia="仿宋" w:hAnsi="仿宋" w:cs="仿宋" w:hint="eastAsia"/>
          <w:sz w:val="31"/>
          <w:szCs w:val="31"/>
        </w:rPr>
        <w:fldChar w:fldCharType="separate"/>
      </w:r>
      <w:r w:rsidR="007D4C2D" w:rsidRPr="00F37D93">
        <w:rPr>
          <w:rFonts w:ascii="仿宋" w:eastAsia="仿宋" w:hAnsi="仿宋" w:cs="仿宋" w:hint="eastAsia"/>
          <w:bCs/>
          <w:w w:val="91"/>
          <w:sz w:val="31"/>
          <w:szCs w:val="31"/>
        </w:rPr>
        <w:t>十一、国有资本经营预算财政拨款“三公”经费支出决算情况说</w:t>
      </w:r>
    </w:p>
    <w:p w:rsidR="007D4C2D" w:rsidRPr="00F37D93" w:rsidRDefault="007D4C2D" w:rsidP="007D4C2D">
      <w:pPr>
        <w:pStyle w:val="WPSOffice2"/>
        <w:tabs>
          <w:tab w:val="right" w:leader="dot" w:pos="8306"/>
        </w:tabs>
        <w:ind w:leftChars="0"/>
        <w:rPr>
          <w:rFonts w:ascii="仿宋" w:eastAsia="仿宋" w:hAnsi="仿宋" w:cs="仿宋"/>
          <w:sz w:val="31"/>
          <w:szCs w:val="31"/>
        </w:rPr>
      </w:pPr>
      <w:r w:rsidRPr="00F37D93">
        <w:rPr>
          <w:rFonts w:ascii="仿宋" w:eastAsia="仿宋" w:hAnsi="仿宋" w:cs="仿宋" w:hint="eastAsia"/>
          <w:sz w:val="31"/>
          <w:szCs w:val="31"/>
        </w:rPr>
        <w:t>明</w:t>
      </w:r>
      <w:r w:rsidRPr="00F37D93">
        <w:rPr>
          <w:rFonts w:ascii="仿宋" w:eastAsia="仿宋" w:hAnsi="仿宋" w:cs="仿宋" w:hint="eastAsia"/>
          <w:sz w:val="31"/>
          <w:szCs w:val="31"/>
        </w:rPr>
        <w:tab/>
      </w:r>
      <w:r w:rsidR="00A74F2A" w:rsidRPr="00F37D93">
        <w:rPr>
          <w:rFonts w:ascii="仿宋" w:eastAsia="仿宋" w:hAnsi="仿宋" w:cs="仿宋" w:hint="eastAsia"/>
          <w:sz w:val="31"/>
          <w:szCs w:val="31"/>
        </w:rPr>
        <w:fldChar w:fldCharType="end"/>
      </w:r>
      <w:r w:rsidRPr="00F37D93">
        <w:rPr>
          <w:rFonts w:ascii="仿宋" w:eastAsia="仿宋" w:hAnsi="仿宋" w:cs="仿宋" w:hint="eastAsia"/>
          <w:sz w:val="31"/>
          <w:szCs w:val="31"/>
        </w:rPr>
        <w:t>1</w:t>
      </w:r>
      <w:r w:rsidR="009F3EC3">
        <w:rPr>
          <w:rFonts w:ascii="仿宋" w:eastAsia="仿宋" w:hAnsi="仿宋" w:cs="仿宋" w:hint="eastAsia"/>
          <w:sz w:val="31"/>
          <w:szCs w:val="31"/>
        </w:rPr>
        <w:t>5</w:t>
      </w:r>
    </w:p>
    <w:p w:rsidR="007D4C2D" w:rsidRPr="00F37D93" w:rsidRDefault="00A74F2A" w:rsidP="007D4C2D">
      <w:pPr>
        <w:pStyle w:val="WPSOffice2"/>
        <w:tabs>
          <w:tab w:val="right" w:leader="dot" w:pos="8306"/>
        </w:tabs>
        <w:ind w:leftChars="0"/>
        <w:rPr>
          <w:rFonts w:ascii="仿宋" w:eastAsia="仿宋" w:hAnsi="仿宋" w:cs="仿宋"/>
          <w:sz w:val="31"/>
          <w:szCs w:val="31"/>
        </w:rPr>
      </w:pPr>
      <w:hyperlink w:anchor="_Toc19535_WPSOffice_Level2" w:history="1">
        <w:r w:rsidR="007D4C2D" w:rsidRPr="00F37D93">
          <w:rPr>
            <w:rFonts w:ascii="仿宋" w:eastAsia="仿宋" w:hAnsi="仿宋" w:cs="仿宋" w:hint="eastAsia"/>
            <w:bCs/>
            <w:sz w:val="31"/>
            <w:szCs w:val="31"/>
          </w:rPr>
          <w:t>十二、预算绩效情况说明</w:t>
        </w:r>
        <w:r w:rsidR="007D4C2D" w:rsidRPr="00F37D93">
          <w:rPr>
            <w:rFonts w:ascii="仿宋" w:eastAsia="仿宋" w:hAnsi="仿宋" w:cs="仿宋" w:hint="eastAsia"/>
            <w:sz w:val="31"/>
            <w:szCs w:val="31"/>
          </w:rPr>
          <w:tab/>
        </w:r>
      </w:hyperlink>
      <w:r w:rsidR="007D4C2D" w:rsidRPr="00F37D93">
        <w:rPr>
          <w:rFonts w:ascii="仿宋" w:eastAsia="仿宋" w:hAnsi="仿宋" w:cs="仿宋" w:hint="eastAsia"/>
          <w:sz w:val="31"/>
          <w:szCs w:val="31"/>
        </w:rPr>
        <w:t>1</w:t>
      </w:r>
      <w:r w:rsidR="009F3EC3">
        <w:rPr>
          <w:rFonts w:ascii="仿宋" w:eastAsia="仿宋" w:hAnsi="仿宋" w:cs="仿宋" w:hint="eastAsia"/>
          <w:sz w:val="31"/>
          <w:szCs w:val="31"/>
        </w:rPr>
        <w:t>5</w:t>
      </w:r>
    </w:p>
    <w:p w:rsidR="00B4642E" w:rsidRPr="00F37D93" w:rsidRDefault="007D4C2D" w:rsidP="007D4C2D">
      <w:pPr>
        <w:pStyle w:val="WPSOffice2"/>
        <w:tabs>
          <w:tab w:val="right" w:leader="dot" w:pos="8306"/>
        </w:tabs>
        <w:ind w:leftChars="0"/>
        <w:rPr>
          <w:rFonts w:ascii="仿宋" w:eastAsia="仿宋" w:hAnsi="仿宋" w:cs="仿宋"/>
          <w:sz w:val="31"/>
          <w:szCs w:val="31"/>
        </w:rPr>
      </w:pPr>
      <w:r w:rsidRPr="00F37D93">
        <w:rPr>
          <w:rFonts w:ascii="仿宋" w:eastAsia="仿宋" w:hAnsi="仿宋" w:cs="仿宋" w:hint="eastAsia"/>
          <w:bCs/>
          <w:sz w:val="31"/>
          <w:szCs w:val="31"/>
        </w:rPr>
        <w:t>十三、其他重要事项情况说明</w:t>
      </w:r>
      <w:r w:rsidRPr="00F37D93">
        <w:rPr>
          <w:rFonts w:ascii="仿宋" w:eastAsia="仿宋" w:hAnsi="仿宋" w:cs="仿宋" w:hint="eastAsia"/>
          <w:sz w:val="31"/>
          <w:szCs w:val="31"/>
        </w:rPr>
        <w:tab/>
      </w:r>
      <w:r w:rsidR="009C1717" w:rsidRPr="00F37D93">
        <w:rPr>
          <w:rFonts w:ascii="仿宋" w:eastAsia="仿宋" w:hAnsi="仿宋" w:cs="仿宋" w:hint="eastAsia"/>
          <w:sz w:val="31"/>
          <w:szCs w:val="31"/>
        </w:rPr>
        <w:t>1</w:t>
      </w:r>
      <w:r w:rsidR="009F3EC3">
        <w:rPr>
          <w:rFonts w:ascii="仿宋" w:eastAsia="仿宋" w:hAnsi="仿宋" w:cs="仿宋" w:hint="eastAsia"/>
          <w:sz w:val="31"/>
          <w:szCs w:val="31"/>
        </w:rPr>
        <w:t>6</w:t>
      </w:r>
    </w:p>
    <w:p w:rsidR="00B4642E" w:rsidRPr="00F37D93" w:rsidRDefault="00A74F2A">
      <w:pPr>
        <w:pStyle w:val="WPSOffice1"/>
        <w:tabs>
          <w:tab w:val="right" w:leader="dot" w:pos="8306"/>
        </w:tabs>
        <w:rPr>
          <w:sz w:val="31"/>
          <w:szCs w:val="31"/>
        </w:rPr>
      </w:pPr>
      <w:hyperlink w:anchor="_Toc15425_WPSOffice_Level1" w:history="1">
        <w:r w:rsidR="009C1717" w:rsidRPr="00F37D93">
          <w:rPr>
            <w:rFonts w:ascii="黑体" w:eastAsia="黑体" w:hAnsi="ˎ̥" w:hint="eastAsia"/>
            <w:sz w:val="31"/>
            <w:szCs w:val="31"/>
          </w:rPr>
          <w:t>第四部分  名词解释</w:t>
        </w:r>
        <w:r w:rsidR="009C1717" w:rsidRPr="00F37D93">
          <w:rPr>
            <w:sz w:val="31"/>
            <w:szCs w:val="31"/>
          </w:rPr>
          <w:tab/>
        </w:r>
        <w:bookmarkStart w:id="1" w:name="_Toc15425_WPSOffice_Level1Page"/>
        <w:r w:rsidR="009C1717" w:rsidRPr="00F37D93">
          <w:rPr>
            <w:sz w:val="31"/>
            <w:szCs w:val="31"/>
          </w:rPr>
          <w:t>1</w:t>
        </w:r>
        <w:bookmarkEnd w:id="1"/>
      </w:hyperlink>
      <w:bookmarkEnd w:id="0"/>
      <w:r w:rsidR="009F3EC3">
        <w:rPr>
          <w:rFonts w:hint="eastAsia"/>
          <w:sz w:val="31"/>
          <w:szCs w:val="31"/>
        </w:rPr>
        <w:t>8</w:t>
      </w:r>
    </w:p>
    <w:p w:rsidR="00B4642E" w:rsidRDefault="00B4642E">
      <w:pPr>
        <w:jc w:val="left"/>
        <w:rPr>
          <w:rFonts w:ascii="黑体" w:eastAsia="黑体" w:hAnsi="黑体" w:cs="黑体"/>
          <w:sz w:val="31"/>
          <w:szCs w:val="31"/>
        </w:rPr>
      </w:pPr>
    </w:p>
    <w:p w:rsidR="008B1E09" w:rsidRDefault="008B1E09">
      <w:pPr>
        <w:jc w:val="left"/>
        <w:rPr>
          <w:rFonts w:ascii="黑体" w:eastAsia="黑体" w:hAnsi="黑体" w:cs="黑体"/>
          <w:sz w:val="31"/>
          <w:szCs w:val="31"/>
        </w:rPr>
      </w:pPr>
    </w:p>
    <w:p w:rsidR="008B1E09" w:rsidRDefault="008B1E09">
      <w:pPr>
        <w:jc w:val="left"/>
        <w:rPr>
          <w:rFonts w:ascii="黑体" w:eastAsia="黑体" w:hAnsi="黑体" w:cs="黑体"/>
          <w:sz w:val="31"/>
          <w:szCs w:val="31"/>
        </w:rPr>
      </w:pPr>
    </w:p>
    <w:p w:rsidR="008B1E09" w:rsidRPr="00F37D93" w:rsidRDefault="008B1E09">
      <w:pPr>
        <w:jc w:val="left"/>
        <w:rPr>
          <w:rFonts w:ascii="黑体" w:eastAsia="黑体" w:hAnsi="黑体" w:cs="黑体"/>
          <w:sz w:val="31"/>
          <w:szCs w:val="31"/>
        </w:rPr>
      </w:pPr>
    </w:p>
    <w:p w:rsidR="00D4725D" w:rsidRPr="00F37D93" w:rsidRDefault="009C1717" w:rsidP="00D4725D">
      <w:pPr>
        <w:jc w:val="center"/>
        <w:rPr>
          <w:rFonts w:ascii="黑体" w:eastAsia="黑体" w:hAnsi="ˎ̥"/>
          <w:sz w:val="31"/>
          <w:szCs w:val="31"/>
        </w:rPr>
      </w:pPr>
      <w:bookmarkStart w:id="2" w:name="_Toc23465_WPSOffice_Level1"/>
      <w:bookmarkStart w:id="3" w:name="_Toc10049_WPSOffice_Level1"/>
      <w:bookmarkStart w:id="4" w:name="_Toc22941_WPSOffice_Level1"/>
      <w:bookmarkStart w:id="5" w:name="_Toc32433_WPSOffice_Level1"/>
      <w:bookmarkStart w:id="6" w:name="_Toc10720_WPSOffice_Level1"/>
      <w:bookmarkStart w:id="7" w:name="_Toc1704_WPSOffice_Level1"/>
      <w:bookmarkStart w:id="8" w:name="_Toc24238_WPSOffice_Level2"/>
      <w:bookmarkStart w:id="9" w:name="_Toc14159_WPSOffice_Level2"/>
      <w:bookmarkStart w:id="10" w:name="_Toc26580_WPSOffice_Level2"/>
      <w:bookmarkStart w:id="11" w:name="_Toc32622_WPSOffice_Level2"/>
      <w:bookmarkStart w:id="12" w:name="_Toc20205_WPSOffice_Level2"/>
      <w:bookmarkStart w:id="13" w:name="_Toc20274_WPSOffice_Level2"/>
      <w:r w:rsidRPr="00F37D93">
        <w:rPr>
          <w:rFonts w:ascii="黑体" w:eastAsia="黑体" w:hAnsi="ˎ̥" w:hint="eastAsia"/>
          <w:sz w:val="31"/>
          <w:szCs w:val="31"/>
        </w:rPr>
        <w:lastRenderedPageBreak/>
        <w:t xml:space="preserve">第一部分  </w:t>
      </w:r>
      <w:r w:rsidR="009D35C0" w:rsidRPr="00F37D93">
        <w:rPr>
          <w:rFonts w:ascii="黑体" w:eastAsia="黑体" w:hAnsi="ˎ̥" w:hint="eastAsia"/>
          <w:sz w:val="31"/>
          <w:szCs w:val="31"/>
        </w:rPr>
        <w:t>中共海口市委政法委</w:t>
      </w:r>
      <w:r w:rsidR="00B574EE" w:rsidRPr="00F37D93">
        <w:rPr>
          <w:rFonts w:ascii="黑体" w:eastAsia="黑体" w:hAnsi="ˎ̥" w:hint="eastAsia"/>
          <w:sz w:val="31"/>
          <w:szCs w:val="31"/>
        </w:rPr>
        <w:t>员会</w:t>
      </w:r>
      <w:r w:rsidRPr="00F37D93">
        <w:rPr>
          <w:rFonts w:ascii="黑体" w:eastAsia="黑体" w:hAnsi="ˎ̥" w:hint="eastAsia"/>
          <w:sz w:val="31"/>
          <w:szCs w:val="31"/>
        </w:rPr>
        <w:t>概况</w:t>
      </w:r>
      <w:bookmarkEnd w:id="2"/>
      <w:bookmarkEnd w:id="3"/>
      <w:bookmarkEnd w:id="4"/>
      <w:bookmarkEnd w:id="5"/>
      <w:bookmarkEnd w:id="6"/>
      <w:bookmarkEnd w:id="7"/>
    </w:p>
    <w:p w:rsidR="00D4725D" w:rsidRPr="00F37D93" w:rsidRDefault="00D4725D" w:rsidP="00F37D93">
      <w:pPr>
        <w:ind w:firstLineChars="200" w:firstLine="620"/>
        <w:rPr>
          <w:rFonts w:ascii="黑体" w:eastAsia="黑体" w:hAnsi="ˎ̥"/>
          <w:sz w:val="31"/>
          <w:szCs w:val="31"/>
        </w:rPr>
      </w:pPr>
    </w:p>
    <w:p w:rsidR="00B4642E" w:rsidRPr="00F37D93" w:rsidRDefault="00D4725D" w:rsidP="00F37D93">
      <w:pPr>
        <w:ind w:firstLineChars="200" w:firstLine="620"/>
        <w:rPr>
          <w:rFonts w:ascii="黑体" w:eastAsia="黑体" w:hAnsi="ˎ̥"/>
          <w:sz w:val="31"/>
          <w:szCs w:val="31"/>
        </w:rPr>
      </w:pPr>
      <w:r w:rsidRPr="00F37D93">
        <w:rPr>
          <w:rFonts w:ascii="黑体" w:eastAsia="黑体" w:hAnsi="ˎ̥" w:hint="eastAsia"/>
          <w:sz w:val="31"/>
          <w:szCs w:val="31"/>
        </w:rPr>
        <w:t>一、</w:t>
      </w:r>
      <w:r w:rsidR="009C1717" w:rsidRPr="00F37D93">
        <w:rPr>
          <w:rFonts w:ascii="黑体" w:eastAsia="黑体" w:hAnsi="黑体" w:cs="黑体" w:hint="eastAsia"/>
          <w:sz w:val="31"/>
          <w:szCs w:val="31"/>
        </w:rPr>
        <w:t>部门</w:t>
      </w:r>
      <w:bookmarkEnd w:id="8"/>
      <w:r w:rsidR="009C1717" w:rsidRPr="00F37D93">
        <w:rPr>
          <w:rFonts w:ascii="黑体" w:eastAsia="黑体" w:hAnsi="黑体" w:cs="黑体" w:hint="eastAsia"/>
          <w:sz w:val="31"/>
          <w:szCs w:val="31"/>
        </w:rPr>
        <w:t>职责</w:t>
      </w:r>
      <w:bookmarkEnd w:id="9"/>
      <w:bookmarkEnd w:id="10"/>
      <w:bookmarkEnd w:id="11"/>
      <w:bookmarkEnd w:id="12"/>
      <w:bookmarkEnd w:id="13"/>
    </w:p>
    <w:p w:rsidR="00275F07" w:rsidRPr="00F37D93" w:rsidRDefault="00275F07" w:rsidP="00F37D93">
      <w:pPr>
        <w:pStyle w:val="1"/>
        <w:ind w:firstLine="620"/>
        <w:jc w:val="left"/>
        <w:rPr>
          <w:rFonts w:ascii="仿宋_GB2312" w:eastAsia="仿宋_GB2312" w:hAnsi="ˎ̥"/>
          <w:sz w:val="31"/>
          <w:szCs w:val="31"/>
        </w:rPr>
      </w:pPr>
      <w:r w:rsidRPr="00F37D93">
        <w:rPr>
          <w:rFonts w:ascii="仿宋_GB2312" w:eastAsia="仿宋_GB2312" w:hAnsi="ˎ̥" w:hint="eastAsia"/>
          <w:sz w:val="31"/>
          <w:szCs w:val="31"/>
        </w:rPr>
        <w:t>1、深入贯彻习近平新时代中国特色社会主义思想，深入贯彻党的路线方针政策和决策部署，统一全市政法各部门思想和行动，坚持党对政法工作的绝对领导，坚决维护党中央权威和集中统一领导。</w:t>
      </w:r>
    </w:p>
    <w:p w:rsidR="00275F07" w:rsidRPr="00F37D93" w:rsidRDefault="00275F07" w:rsidP="00F37D93">
      <w:pPr>
        <w:pStyle w:val="1"/>
        <w:ind w:firstLineChars="230" w:firstLine="713"/>
        <w:jc w:val="left"/>
        <w:rPr>
          <w:rFonts w:ascii="仿宋_GB2312" w:eastAsia="仿宋_GB2312" w:hAnsi="ˎ̥"/>
          <w:sz w:val="31"/>
          <w:szCs w:val="31"/>
        </w:rPr>
      </w:pPr>
      <w:r w:rsidRPr="00F37D93">
        <w:rPr>
          <w:rFonts w:ascii="仿宋_GB2312" w:eastAsia="仿宋_GB2312" w:hAnsi="ˎ̥" w:hint="eastAsia"/>
          <w:sz w:val="31"/>
          <w:szCs w:val="31"/>
        </w:rPr>
        <w:t>2、深入贯彻落实党中央关于政法工作的方针政策，落实省委、市委有关决策部署以及中国（海南）自由贸易试验区、中国特色自由贸易港建设的政策措施。组织开展政法领域调查研究，研究拟订本市政法工作规划和政策措施，研究提出本市推进中国（海南）自由贸易试验区、中国特色自由贸易港建设政法工作方面的意见建议，参与有关地方性法规、规章的起草工作，提出立法建议。</w:t>
      </w:r>
    </w:p>
    <w:p w:rsidR="00275F07" w:rsidRPr="00F37D93" w:rsidRDefault="00275F07" w:rsidP="00F37D93">
      <w:pPr>
        <w:pStyle w:val="1"/>
        <w:ind w:firstLine="620"/>
        <w:jc w:val="left"/>
        <w:rPr>
          <w:rFonts w:ascii="仿宋_GB2312" w:eastAsia="仿宋_GB2312" w:hAnsi="ˎ̥"/>
          <w:sz w:val="31"/>
          <w:szCs w:val="31"/>
        </w:rPr>
      </w:pPr>
      <w:r w:rsidRPr="00F37D93">
        <w:rPr>
          <w:rFonts w:ascii="仿宋_GB2312" w:eastAsia="仿宋_GB2312" w:hAnsi="ˎ̥" w:hint="eastAsia"/>
          <w:sz w:val="31"/>
          <w:szCs w:val="31"/>
        </w:rPr>
        <w:t>3、负责推进平安海口、法治海口建设，加强过硬队伍建设，深化智能化建设，坚决维护国家政治安全、确保社会大局稳定、促进社会公平正义、保障人民安居乐业。</w:t>
      </w:r>
    </w:p>
    <w:p w:rsidR="00275F07" w:rsidRPr="00F37D93" w:rsidRDefault="00275F07" w:rsidP="00F37D93">
      <w:pPr>
        <w:pStyle w:val="1"/>
        <w:ind w:firstLineChars="181" w:firstLine="561"/>
        <w:jc w:val="left"/>
        <w:rPr>
          <w:rFonts w:ascii="仿宋_GB2312" w:eastAsia="仿宋_GB2312" w:hAnsi="ˎ̥"/>
          <w:sz w:val="31"/>
          <w:szCs w:val="31"/>
        </w:rPr>
      </w:pPr>
      <w:r w:rsidRPr="00F37D93">
        <w:rPr>
          <w:rFonts w:ascii="仿宋_GB2312" w:eastAsia="仿宋_GB2312" w:hAnsi="ˎ̥" w:hint="eastAsia"/>
          <w:sz w:val="31"/>
          <w:szCs w:val="31"/>
        </w:rPr>
        <w:t>4、了解掌握和分析研判全市政法工作情况动态，分析社会稳定形势，创新完善多部门参与的综治维稳工作机制，协调推动预防、化解影响稳定的社会矛盾和风险，协调应对和处置重大突发事件。</w:t>
      </w:r>
    </w:p>
    <w:p w:rsidR="00275F07" w:rsidRPr="00F37D93" w:rsidRDefault="00275F07" w:rsidP="00F37D93">
      <w:pPr>
        <w:pStyle w:val="1"/>
        <w:ind w:firstLineChars="181" w:firstLine="561"/>
        <w:jc w:val="left"/>
        <w:rPr>
          <w:rFonts w:ascii="仿宋_GB2312" w:eastAsia="仿宋_GB2312" w:hAnsi="ˎ̥"/>
          <w:sz w:val="31"/>
          <w:szCs w:val="31"/>
        </w:rPr>
      </w:pPr>
      <w:r w:rsidRPr="00F37D93">
        <w:rPr>
          <w:rFonts w:ascii="仿宋_GB2312" w:eastAsia="仿宋_GB2312" w:hAnsi="ˎ̥" w:hint="eastAsia"/>
          <w:sz w:val="31"/>
          <w:szCs w:val="31"/>
        </w:rPr>
        <w:t>5、加强对全市政法工作的督查，统筹协调社会治安综合</w:t>
      </w:r>
      <w:r w:rsidRPr="00F37D93">
        <w:rPr>
          <w:rFonts w:ascii="仿宋_GB2312" w:eastAsia="仿宋_GB2312" w:hAnsi="ˎ̥" w:hint="eastAsia"/>
          <w:sz w:val="31"/>
          <w:szCs w:val="31"/>
        </w:rPr>
        <w:lastRenderedPageBreak/>
        <w:t>治理、维护社会稳定有关法律法规政策的实施工作。</w:t>
      </w:r>
    </w:p>
    <w:p w:rsidR="00275F07" w:rsidRPr="00F37D93" w:rsidRDefault="00275F07" w:rsidP="00F37D93">
      <w:pPr>
        <w:pStyle w:val="1"/>
        <w:ind w:firstLineChars="230" w:firstLine="713"/>
        <w:jc w:val="left"/>
        <w:rPr>
          <w:rFonts w:ascii="仿宋_GB2312" w:eastAsia="仿宋_GB2312" w:hAnsi="ˎ̥"/>
          <w:sz w:val="31"/>
          <w:szCs w:val="31"/>
        </w:rPr>
      </w:pPr>
      <w:r w:rsidRPr="00F37D93">
        <w:rPr>
          <w:rFonts w:ascii="仿宋_GB2312" w:eastAsia="仿宋_GB2312" w:hAnsi="ˎ̥" w:hint="eastAsia"/>
          <w:sz w:val="31"/>
          <w:szCs w:val="31"/>
        </w:rPr>
        <w:t>6、掌握分析全市政法舆情动态，指导和协调政法部门媒体网络宣传工作，指导政法部门做好涉及政法工作的重大宣传工作。</w:t>
      </w:r>
    </w:p>
    <w:p w:rsidR="00275F07" w:rsidRPr="00F37D93" w:rsidRDefault="00275F07" w:rsidP="00F37D93">
      <w:pPr>
        <w:pStyle w:val="1"/>
        <w:ind w:firstLineChars="230" w:firstLine="713"/>
        <w:jc w:val="left"/>
        <w:rPr>
          <w:rFonts w:ascii="仿宋_GB2312" w:eastAsia="仿宋_GB2312" w:hAnsi="ˎ̥"/>
          <w:sz w:val="31"/>
          <w:szCs w:val="31"/>
        </w:rPr>
      </w:pPr>
      <w:r w:rsidRPr="00F37D93">
        <w:rPr>
          <w:rFonts w:ascii="仿宋_GB2312" w:eastAsia="仿宋_GB2312" w:hAnsi="ˎ̥" w:hint="eastAsia"/>
          <w:sz w:val="31"/>
          <w:szCs w:val="31"/>
        </w:rPr>
        <w:t>7、监督和支持政法各部门依法行使职权，指导和协调政法各部门密切配合，研究和协调重大、疑难案件，推进严格执法、公正司法。</w:t>
      </w:r>
    </w:p>
    <w:p w:rsidR="00275F07" w:rsidRPr="00F37D93" w:rsidRDefault="00275F07" w:rsidP="00F37D93">
      <w:pPr>
        <w:pStyle w:val="1"/>
        <w:ind w:firstLineChars="230" w:firstLine="713"/>
        <w:jc w:val="left"/>
        <w:rPr>
          <w:rFonts w:ascii="仿宋_GB2312" w:eastAsia="仿宋_GB2312" w:hAnsi="ˎ̥"/>
          <w:sz w:val="31"/>
          <w:szCs w:val="31"/>
        </w:rPr>
      </w:pPr>
      <w:r w:rsidRPr="00F37D93">
        <w:rPr>
          <w:rFonts w:ascii="仿宋_GB2312" w:eastAsia="仿宋_GB2312" w:hAnsi="ˎ̥" w:hint="eastAsia"/>
          <w:sz w:val="31"/>
          <w:szCs w:val="31"/>
        </w:rPr>
        <w:t>8、组织研究全市政法改革和社会治理改革中带有方向性、倾向性和普遍性的重大问题，深化政法改革和社会治理改革。协调指导各相关部门建立健全与行政体制改革相适应的司法体制机制，完善各类司法保障制度和管理机制。</w:t>
      </w:r>
    </w:p>
    <w:p w:rsidR="00275F07" w:rsidRPr="00F37D93" w:rsidRDefault="00275F07" w:rsidP="00F37D93">
      <w:pPr>
        <w:pStyle w:val="1"/>
        <w:ind w:firstLineChars="230" w:firstLine="713"/>
        <w:jc w:val="left"/>
        <w:rPr>
          <w:rFonts w:ascii="仿宋_GB2312" w:eastAsia="仿宋_GB2312" w:hAnsi="ˎ̥"/>
          <w:sz w:val="31"/>
          <w:szCs w:val="31"/>
        </w:rPr>
      </w:pPr>
      <w:r w:rsidRPr="00F37D93">
        <w:rPr>
          <w:rFonts w:ascii="仿宋_GB2312" w:eastAsia="仿宋_GB2312" w:hAnsi="ˎ̥" w:hint="eastAsia"/>
          <w:sz w:val="31"/>
          <w:szCs w:val="31"/>
        </w:rPr>
        <w:t>9、指导和推动全市政法单位党的建设和政法队伍建设，协助市委及组织部门加强政法单位领导班子和干部队伍建设，协助市委和纪检监察机关做好监督检查、审查调查工作。代管市法学会。指导市见义勇为基金会工作。</w:t>
      </w:r>
    </w:p>
    <w:p w:rsidR="00275F07" w:rsidRPr="00F37D93" w:rsidRDefault="00275F07" w:rsidP="00F37D93">
      <w:pPr>
        <w:pStyle w:val="1"/>
        <w:ind w:firstLineChars="280" w:firstLine="868"/>
        <w:jc w:val="left"/>
        <w:rPr>
          <w:rFonts w:ascii="仿宋_GB2312" w:eastAsia="仿宋_GB2312" w:hAnsi="ˎ̥"/>
          <w:sz w:val="31"/>
          <w:szCs w:val="31"/>
        </w:rPr>
      </w:pPr>
      <w:r w:rsidRPr="00F37D93">
        <w:rPr>
          <w:rFonts w:ascii="仿宋_GB2312" w:eastAsia="仿宋_GB2312" w:hAnsi="ˎ̥" w:hint="eastAsia"/>
          <w:sz w:val="31"/>
          <w:szCs w:val="31"/>
        </w:rPr>
        <w:t>10、指导各区政法工作。</w:t>
      </w:r>
    </w:p>
    <w:p w:rsidR="00275F07" w:rsidRPr="00F37D93" w:rsidRDefault="00275F07" w:rsidP="00F37D93">
      <w:pPr>
        <w:ind w:firstLineChars="300" w:firstLine="930"/>
        <w:rPr>
          <w:rFonts w:ascii="黑体" w:eastAsia="黑体" w:hAnsi="黑体" w:cs="黑体"/>
          <w:sz w:val="31"/>
          <w:szCs w:val="31"/>
        </w:rPr>
      </w:pPr>
      <w:r w:rsidRPr="00F37D93">
        <w:rPr>
          <w:rFonts w:ascii="仿宋_GB2312" w:eastAsia="仿宋_GB2312" w:hAnsi="ˎ̥" w:hint="eastAsia"/>
          <w:sz w:val="31"/>
          <w:szCs w:val="31"/>
        </w:rPr>
        <w:t>11、完成市委和上级部门交办的其他任务。</w:t>
      </w:r>
    </w:p>
    <w:p w:rsidR="00B4642E" w:rsidRPr="00F37D93" w:rsidRDefault="009C1717" w:rsidP="00F37D93">
      <w:pPr>
        <w:ind w:firstLineChars="200" w:firstLine="620"/>
        <w:rPr>
          <w:rFonts w:ascii="黑体" w:eastAsia="黑体" w:hAnsi="黑体" w:cs="黑体"/>
          <w:sz w:val="31"/>
          <w:szCs w:val="31"/>
        </w:rPr>
      </w:pPr>
      <w:bookmarkStart w:id="14" w:name="_Toc24059_WPSOffice_Level2"/>
      <w:bookmarkStart w:id="15" w:name="_Toc6572_WPSOffice_Level2"/>
      <w:bookmarkStart w:id="16" w:name="_Toc24474_WPSOffice_Level2"/>
      <w:bookmarkStart w:id="17" w:name="_Toc17796_WPSOffice_Level2"/>
      <w:bookmarkStart w:id="18" w:name="_Toc4833_WPSOffice_Level2"/>
      <w:r w:rsidRPr="00F37D93">
        <w:rPr>
          <w:rFonts w:ascii="黑体" w:eastAsia="黑体" w:hAnsi="黑体" w:cs="黑体" w:hint="eastAsia"/>
          <w:sz w:val="31"/>
          <w:szCs w:val="31"/>
        </w:rPr>
        <w:t>二、机构设置</w:t>
      </w:r>
      <w:bookmarkEnd w:id="14"/>
      <w:bookmarkEnd w:id="15"/>
      <w:bookmarkEnd w:id="16"/>
      <w:bookmarkEnd w:id="17"/>
      <w:bookmarkEnd w:id="18"/>
    </w:p>
    <w:p w:rsidR="00B4642E" w:rsidRPr="00F37D93" w:rsidRDefault="009C1717" w:rsidP="00F37D93">
      <w:pPr>
        <w:ind w:firstLineChars="200" w:firstLine="620"/>
        <w:rPr>
          <w:rFonts w:ascii="仿宋_GB2312" w:eastAsia="仿宋_GB2312" w:hAnsi="ˎ̥"/>
          <w:sz w:val="31"/>
          <w:szCs w:val="31"/>
        </w:rPr>
      </w:pPr>
      <w:r w:rsidRPr="00F37D93">
        <w:rPr>
          <w:rFonts w:ascii="仿宋_GB2312" w:eastAsia="仿宋_GB2312" w:hAnsi="ˎ̥" w:hint="eastAsia"/>
          <w:sz w:val="31"/>
          <w:szCs w:val="31"/>
        </w:rPr>
        <w:t>纳入</w:t>
      </w:r>
      <w:r w:rsidR="00275F07" w:rsidRPr="00F37D93">
        <w:rPr>
          <w:rFonts w:ascii="仿宋_GB2312" w:eastAsia="仿宋_GB2312" w:hAnsi="ˎ̥" w:hint="eastAsia"/>
          <w:sz w:val="31"/>
          <w:szCs w:val="31"/>
        </w:rPr>
        <w:t>中共海口市委政法委</w:t>
      </w:r>
      <w:r w:rsidR="00B574EE" w:rsidRPr="00F37D93">
        <w:rPr>
          <w:rFonts w:ascii="仿宋_GB2312" w:eastAsia="仿宋_GB2312" w:hAnsi="ˎ̥" w:hint="eastAsia"/>
          <w:sz w:val="31"/>
          <w:szCs w:val="31"/>
        </w:rPr>
        <w:t>员会</w:t>
      </w:r>
      <w:r w:rsidRPr="00F37D93">
        <w:rPr>
          <w:rFonts w:ascii="仿宋_GB2312" w:eastAsia="仿宋_GB2312" w:hAnsi="ˎ̥" w:hint="eastAsia"/>
          <w:sz w:val="31"/>
          <w:szCs w:val="31"/>
        </w:rPr>
        <w:t>20</w:t>
      </w:r>
      <w:r w:rsidR="00ED63DC" w:rsidRPr="00F37D93">
        <w:rPr>
          <w:rFonts w:ascii="仿宋_GB2312" w:eastAsia="仿宋_GB2312" w:hAnsi="ˎ̥" w:hint="eastAsia"/>
          <w:sz w:val="31"/>
          <w:szCs w:val="31"/>
        </w:rPr>
        <w:t>20</w:t>
      </w:r>
      <w:r w:rsidRPr="00F37D93">
        <w:rPr>
          <w:rFonts w:ascii="仿宋_GB2312" w:eastAsia="仿宋_GB2312" w:hAnsi="ˎ̥" w:hint="eastAsia"/>
          <w:sz w:val="31"/>
          <w:szCs w:val="31"/>
        </w:rPr>
        <w:t>年度决算编制范围的预算单位：</w:t>
      </w:r>
    </w:p>
    <w:p w:rsidR="00B4642E" w:rsidRPr="00F37D93" w:rsidRDefault="009C1717" w:rsidP="00F37D93">
      <w:pPr>
        <w:ind w:firstLineChars="200" w:firstLine="620"/>
        <w:rPr>
          <w:rFonts w:ascii="仿宋_GB2312" w:eastAsia="仿宋_GB2312" w:hAnsi="ˎ̥"/>
          <w:sz w:val="31"/>
          <w:szCs w:val="31"/>
        </w:rPr>
      </w:pPr>
      <w:bookmarkStart w:id="19" w:name="_Toc25738_WPSOffice_Level2"/>
      <w:bookmarkStart w:id="20" w:name="_Toc24421_WPSOffice_Level2"/>
      <w:r w:rsidRPr="00F37D93">
        <w:rPr>
          <w:rFonts w:ascii="楷体" w:eastAsia="楷体" w:hAnsi="楷体" w:cs="楷体" w:hint="eastAsia"/>
          <w:sz w:val="31"/>
          <w:szCs w:val="31"/>
        </w:rPr>
        <w:t>（一）</w:t>
      </w:r>
      <w:r w:rsidR="00275F07" w:rsidRPr="00F37D93">
        <w:rPr>
          <w:rFonts w:ascii="仿宋_GB2312" w:eastAsia="仿宋_GB2312" w:hAnsi="ˎ̥" w:hint="eastAsia"/>
          <w:sz w:val="31"/>
          <w:szCs w:val="31"/>
        </w:rPr>
        <w:t>中共海口市委政法委</w:t>
      </w:r>
      <w:r w:rsidR="00B574EE" w:rsidRPr="00F37D93">
        <w:rPr>
          <w:rFonts w:ascii="仿宋_GB2312" w:eastAsia="仿宋_GB2312" w:hAnsi="ˎ̥" w:hint="eastAsia"/>
          <w:sz w:val="31"/>
          <w:szCs w:val="31"/>
        </w:rPr>
        <w:t>员会</w:t>
      </w:r>
      <w:r w:rsidRPr="00F37D93">
        <w:rPr>
          <w:rFonts w:ascii="仿宋_GB2312" w:eastAsia="仿宋_GB2312" w:hAnsi="ˎ̥" w:hint="eastAsia"/>
          <w:sz w:val="31"/>
          <w:szCs w:val="31"/>
        </w:rPr>
        <w:t>本级</w:t>
      </w:r>
      <w:bookmarkEnd w:id="19"/>
      <w:bookmarkEnd w:id="20"/>
    </w:p>
    <w:p w:rsidR="00B4642E" w:rsidRPr="00F37D93" w:rsidRDefault="00ED63DC" w:rsidP="00ED63DC">
      <w:pPr>
        <w:rPr>
          <w:rFonts w:ascii="楷体" w:eastAsia="楷体" w:hAnsi="楷体" w:cs="楷体"/>
          <w:sz w:val="31"/>
          <w:szCs w:val="31"/>
        </w:rPr>
      </w:pPr>
      <w:bookmarkStart w:id="21" w:name="_Toc4442_WPSOffice_Level2"/>
      <w:bookmarkStart w:id="22" w:name="_Toc19721_WPSOffice_Level2"/>
      <w:r w:rsidRPr="00F37D93">
        <w:rPr>
          <w:rFonts w:ascii="仿宋_GB2312" w:eastAsia="仿宋_GB2312" w:hAnsi="ˎ̥" w:hint="eastAsia"/>
          <w:sz w:val="31"/>
          <w:szCs w:val="31"/>
        </w:rPr>
        <w:t xml:space="preserve">    </w:t>
      </w:r>
      <w:bookmarkEnd w:id="21"/>
      <w:bookmarkEnd w:id="22"/>
    </w:p>
    <w:p w:rsidR="00B40303" w:rsidRDefault="009C1717" w:rsidP="00B40303">
      <w:pPr>
        <w:jc w:val="center"/>
        <w:rPr>
          <w:rFonts w:ascii="黑体" w:eastAsia="黑体" w:hAnsi="ˎ̥"/>
          <w:sz w:val="31"/>
          <w:szCs w:val="31"/>
        </w:rPr>
      </w:pPr>
      <w:bookmarkStart w:id="23" w:name="_Toc8164_WPSOffice_Level1"/>
      <w:bookmarkStart w:id="24" w:name="_Toc30690_WPSOffice_Level1"/>
      <w:bookmarkStart w:id="25" w:name="_Toc6234_WPSOffice_Level1"/>
      <w:bookmarkStart w:id="26" w:name="_Toc15521_WPSOffice_Level1"/>
      <w:bookmarkStart w:id="27" w:name="_Toc30451_WPSOffice_Level1"/>
      <w:bookmarkStart w:id="28" w:name="_Toc28253_WPSOffice_Level1"/>
      <w:bookmarkStart w:id="29" w:name="_Toc6211_WPSOffice_Level2"/>
      <w:bookmarkStart w:id="30" w:name="_Toc32695_WPSOffice_Level2"/>
      <w:bookmarkStart w:id="31" w:name="_Toc8867_WPSOffice_Level2"/>
      <w:bookmarkStart w:id="32" w:name="_Toc32472_WPSOffice_Level2"/>
      <w:bookmarkStart w:id="33" w:name="_Toc4029_WPSOffice_Level2"/>
      <w:bookmarkStart w:id="34" w:name="_Toc11518_WPSOffice_Level2"/>
      <w:r w:rsidRPr="00F37D93">
        <w:rPr>
          <w:rFonts w:ascii="黑体" w:eastAsia="黑体" w:hAnsi="ˎ̥" w:hint="eastAsia"/>
          <w:sz w:val="31"/>
          <w:szCs w:val="31"/>
        </w:rPr>
        <w:lastRenderedPageBreak/>
        <w:t xml:space="preserve">第二部分  </w:t>
      </w:r>
      <w:r w:rsidR="009D35C0" w:rsidRPr="00F37D93">
        <w:rPr>
          <w:rFonts w:ascii="黑体" w:eastAsia="黑体" w:hAnsi="ˎ̥" w:hint="eastAsia"/>
          <w:sz w:val="31"/>
          <w:szCs w:val="31"/>
        </w:rPr>
        <w:t>中共海口市委政法委</w:t>
      </w:r>
      <w:r w:rsidR="008B1E09">
        <w:rPr>
          <w:rFonts w:ascii="黑体" w:eastAsia="黑体" w:hAnsi="ˎ̥" w:hint="eastAsia"/>
          <w:sz w:val="31"/>
          <w:szCs w:val="31"/>
        </w:rPr>
        <w:t>员会</w:t>
      </w:r>
      <w:r w:rsidRPr="00F37D93">
        <w:rPr>
          <w:rFonts w:ascii="黑体" w:eastAsia="黑体" w:hAnsi="ˎ̥" w:hint="eastAsia"/>
          <w:sz w:val="31"/>
          <w:szCs w:val="31"/>
        </w:rPr>
        <w:t>20</w:t>
      </w:r>
      <w:r w:rsidR="00ED63DC" w:rsidRPr="00F37D93">
        <w:rPr>
          <w:rFonts w:ascii="黑体" w:eastAsia="黑体" w:hAnsi="ˎ̥" w:hint="eastAsia"/>
          <w:sz w:val="31"/>
          <w:szCs w:val="31"/>
        </w:rPr>
        <w:t>20</w:t>
      </w:r>
      <w:r w:rsidRPr="00F37D93">
        <w:rPr>
          <w:rFonts w:ascii="黑体" w:eastAsia="黑体" w:hAnsi="ˎ̥" w:hint="eastAsia"/>
          <w:sz w:val="31"/>
          <w:szCs w:val="31"/>
        </w:rPr>
        <w:t>年度</w:t>
      </w:r>
      <w:r w:rsidR="008B1E09">
        <w:rPr>
          <w:rFonts w:ascii="黑体" w:eastAsia="黑体" w:hAnsi="ˎ̥"/>
          <w:sz w:val="31"/>
          <w:szCs w:val="31"/>
        </w:rPr>
        <w:t xml:space="preserve"> </w:t>
      </w:r>
    </w:p>
    <w:p w:rsidR="00B4642E" w:rsidRPr="00F37D93" w:rsidRDefault="009C1717" w:rsidP="00B40303">
      <w:pPr>
        <w:jc w:val="center"/>
        <w:rPr>
          <w:rFonts w:ascii="黑体" w:eastAsia="黑体" w:hAnsi="ˎ̥"/>
          <w:sz w:val="31"/>
          <w:szCs w:val="31"/>
        </w:rPr>
      </w:pPr>
      <w:r w:rsidRPr="00F37D93">
        <w:rPr>
          <w:rFonts w:ascii="黑体" w:eastAsia="黑体" w:hAnsi="ˎ̥" w:hint="eastAsia"/>
          <w:sz w:val="31"/>
          <w:szCs w:val="31"/>
        </w:rPr>
        <w:t>决算公开报表</w:t>
      </w:r>
      <w:bookmarkEnd w:id="23"/>
      <w:bookmarkEnd w:id="24"/>
      <w:bookmarkEnd w:id="25"/>
      <w:bookmarkEnd w:id="26"/>
      <w:bookmarkEnd w:id="27"/>
      <w:bookmarkEnd w:id="28"/>
    </w:p>
    <w:bookmarkEnd w:id="29"/>
    <w:bookmarkEnd w:id="30"/>
    <w:bookmarkEnd w:id="31"/>
    <w:bookmarkEnd w:id="32"/>
    <w:bookmarkEnd w:id="33"/>
    <w:bookmarkEnd w:id="34"/>
    <w:p w:rsidR="00B40303" w:rsidRDefault="00B40303" w:rsidP="00B40303">
      <w:pPr>
        <w:ind w:firstLine="645"/>
        <w:rPr>
          <w:rFonts w:ascii="黑体" w:eastAsia="黑体" w:hAnsi="黑体" w:cs="黑体"/>
          <w:sz w:val="32"/>
          <w:szCs w:val="32"/>
        </w:rPr>
      </w:pPr>
    </w:p>
    <w:p w:rsidR="00B40303" w:rsidRDefault="00B40303" w:rsidP="00B40303">
      <w:pPr>
        <w:ind w:firstLine="645"/>
        <w:rPr>
          <w:rFonts w:ascii="黑体" w:eastAsia="黑体" w:hAnsi="黑体" w:cs="黑体"/>
          <w:sz w:val="32"/>
          <w:szCs w:val="32"/>
        </w:rPr>
      </w:pPr>
      <w:r>
        <w:rPr>
          <w:rFonts w:ascii="黑体" w:eastAsia="黑体" w:hAnsi="黑体" w:cs="黑体" w:hint="eastAsia"/>
          <w:sz w:val="32"/>
          <w:szCs w:val="32"/>
        </w:rPr>
        <w:t>一、收入支出决算公开表（见正文附件）。</w:t>
      </w:r>
    </w:p>
    <w:p w:rsidR="00B40303" w:rsidRDefault="00B40303" w:rsidP="00B40303">
      <w:pPr>
        <w:ind w:firstLine="645"/>
        <w:rPr>
          <w:rFonts w:ascii="黑体" w:eastAsia="黑体" w:hAnsi="黑体" w:cs="黑体"/>
          <w:sz w:val="32"/>
          <w:szCs w:val="32"/>
        </w:rPr>
      </w:pPr>
      <w:bookmarkStart w:id="35" w:name="_Toc23139_WPSOffice_Level2"/>
      <w:bookmarkStart w:id="36" w:name="_Toc26621_WPSOffice_Level2"/>
      <w:bookmarkStart w:id="37" w:name="_Toc25608_WPSOffice_Level2"/>
      <w:bookmarkStart w:id="38" w:name="_Toc14349_WPSOffice_Level2"/>
      <w:bookmarkStart w:id="39" w:name="_Toc28622_WPSOffice_Level2"/>
      <w:bookmarkStart w:id="40" w:name="_Toc30334_WPSOffice_Level2"/>
      <w:r>
        <w:rPr>
          <w:rFonts w:ascii="黑体" w:eastAsia="黑体" w:hAnsi="黑体" w:cs="黑体" w:hint="eastAsia"/>
          <w:sz w:val="32"/>
          <w:szCs w:val="32"/>
        </w:rPr>
        <w:t>二、收入决算公开表（见正文附件）</w:t>
      </w:r>
      <w:bookmarkEnd w:id="35"/>
      <w:bookmarkEnd w:id="36"/>
      <w:bookmarkEnd w:id="37"/>
      <w:r>
        <w:rPr>
          <w:rFonts w:ascii="黑体" w:eastAsia="黑体" w:hAnsi="黑体" w:cs="黑体" w:hint="eastAsia"/>
          <w:sz w:val="32"/>
          <w:szCs w:val="32"/>
        </w:rPr>
        <w:t>。</w:t>
      </w:r>
      <w:bookmarkEnd w:id="38"/>
      <w:bookmarkEnd w:id="39"/>
      <w:bookmarkEnd w:id="40"/>
    </w:p>
    <w:p w:rsidR="00B40303" w:rsidRDefault="00B40303" w:rsidP="00B40303">
      <w:pPr>
        <w:ind w:firstLine="645"/>
        <w:rPr>
          <w:rFonts w:ascii="黑体" w:eastAsia="黑体" w:hAnsi="黑体" w:cs="黑体"/>
          <w:sz w:val="32"/>
          <w:szCs w:val="32"/>
        </w:rPr>
      </w:pPr>
      <w:bookmarkStart w:id="41" w:name="_Toc17626_WPSOffice_Level2"/>
      <w:bookmarkStart w:id="42" w:name="_Toc3262_WPSOffice_Level2"/>
      <w:bookmarkStart w:id="43" w:name="_Toc17858_WPSOffice_Level2"/>
      <w:bookmarkStart w:id="44" w:name="_Toc5489_WPSOffice_Level2"/>
      <w:bookmarkStart w:id="45" w:name="_Toc13854_WPSOffice_Level2"/>
      <w:bookmarkStart w:id="46" w:name="_Toc14658_WPSOffice_Level2"/>
      <w:r>
        <w:rPr>
          <w:rFonts w:ascii="黑体" w:eastAsia="黑体" w:hAnsi="黑体" w:cs="黑体" w:hint="eastAsia"/>
          <w:sz w:val="32"/>
          <w:szCs w:val="32"/>
        </w:rPr>
        <w:t>三、支出决算公开表（见正文附件）</w:t>
      </w:r>
      <w:bookmarkEnd w:id="41"/>
      <w:bookmarkEnd w:id="42"/>
      <w:bookmarkEnd w:id="43"/>
      <w:r>
        <w:rPr>
          <w:rFonts w:ascii="黑体" w:eastAsia="黑体" w:hAnsi="黑体" w:cs="黑体" w:hint="eastAsia"/>
          <w:sz w:val="32"/>
          <w:szCs w:val="32"/>
        </w:rPr>
        <w:t>。</w:t>
      </w:r>
      <w:bookmarkEnd w:id="44"/>
      <w:bookmarkEnd w:id="45"/>
      <w:bookmarkEnd w:id="46"/>
    </w:p>
    <w:p w:rsidR="00B40303" w:rsidRDefault="00B40303" w:rsidP="00B40303">
      <w:pPr>
        <w:ind w:firstLine="645"/>
        <w:rPr>
          <w:rFonts w:ascii="黑体" w:eastAsia="黑体" w:hAnsi="黑体" w:cs="黑体"/>
          <w:sz w:val="32"/>
          <w:szCs w:val="32"/>
        </w:rPr>
      </w:pPr>
      <w:bookmarkStart w:id="47" w:name="_Toc23591_WPSOffice_Level2"/>
      <w:bookmarkStart w:id="48" w:name="_Toc21415_WPSOffice_Level2"/>
      <w:bookmarkStart w:id="49" w:name="_Toc13701_WPSOffice_Level2"/>
      <w:bookmarkStart w:id="50" w:name="_Toc7988_WPSOffice_Level2"/>
      <w:bookmarkStart w:id="51" w:name="_Toc4265_WPSOffice_Level2"/>
      <w:bookmarkStart w:id="52" w:name="_Toc23493_WPSOffice_Level2"/>
      <w:r>
        <w:rPr>
          <w:rFonts w:ascii="黑体" w:eastAsia="黑体" w:hAnsi="黑体" w:cs="黑体" w:hint="eastAsia"/>
          <w:sz w:val="32"/>
          <w:szCs w:val="32"/>
        </w:rPr>
        <w:t>四、财政拨款收入支出决算公开表（见正文附件）</w:t>
      </w:r>
      <w:bookmarkEnd w:id="47"/>
      <w:bookmarkEnd w:id="48"/>
      <w:bookmarkEnd w:id="49"/>
      <w:r>
        <w:rPr>
          <w:rFonts w:ascii="黑体" w:eastAsia="黑体" w:hAnsi="黑体" w:cs="黑体" w:hint="eastAsia"/>
          <w:sz w:val="32"/>
          <w:szCs w:val="32"/>
        </w:rPr>
        <w:t>。</w:t>
      </w:r>
      <w:bookmarkEnd w:id="50"/>
      <w:bookmarkEnd w:id="51"/>
      <w:bookmarkEnd w:id="52"/>
    </w:p>
    <w:p w:rsidR="00B40303" w:rsidRDefault="00B40303" w:rsidP="00B40303">
      <w:pPr>
        <w:ind w:firstLine="645"/>
        <w:rPr>
          <w:rFonts w:ascii="黑体" w:eastAsia="黑体" w:hAnsi="黑体" w:cs="黑体"/>
          <w:sz w:val="32"/>
          <w:szCs w:val="32"/>
        </w:rPr>
      </w:pPr>
      <w:bookmarkStart w:id="53" w:name="_Toc22783_WPSOffice_Level2"/>
      <w:bookmarkStart w:id="54" w:name="_Toc23829_WPSOffice_Level2"/>
      <w:bookmarkStart w:id="55" w:name="_Toc7879_WPSOffice_Level2"/>
      <w:bookmarkStart w:id="56" w:name="_Toc25166_WPSOffice_Level2"/>
      <w:bookmarkStart w:id="57" w:name="_Toc2158_WPSOffice_Level2"/>
      <w:bookmarkStart w:id="58" w:name="_Toc13516_WPSOffice_Level2"/>
      <w:r>
        <w:rPr>
          <w:rFonts w:ascii="黑体" w:eastAsia="黑体" w:hAnsi="黑体" w:cs="黑体" w:hint="eastAsia"/>
          <w:sz w:val="32"/>
          <w:szCs w:val="32"/>
        </w:rPr>
        <w:t>五、一般公共预算财政拨款收入支出决算</w:t>
      </w:r>
      <w:bookmarkEnd w:id="53"/>
      <w:bookmarkEnd w:id="54"/>
      <w:bookmarkEnd w:id="55"/>
      <w:bookmarkEnd w:id="56"/>
      <w:r>
        <w:rPr>
          <w:rFonts w:ascii="黑体" w:eastAsia="黑体" w:hAnsi="黑体" w:cs="黑体" w:hint="eastAsia"/>
          <w:sz w:val="32"/>
          <w:szCs w:val="32"/>
        </w:rPr>
        <w:t>公开表</w:t>
      </w:r>
    </w:p>
    <w:p w:rsidR="00B40303" w:rsidRDefault="00B40303" w:rsidP="00B40303">
      <w:pPr>
        <w:ind w:firstLineChars="407" w:firstLine="1302"/>
        <w:rPr>
          <w:rFonts w:ascii="黑体" w:eastAsia="黑体" w:hAnsi="黑体" w:cs="黑体"/>
          <w:sz w:val="32"/>
          <w:szCs w:val="32"/>
        </w:rPr>
      </w:pPr>
      <w:r>
        <w:rPr>
          <w:rFonts w:ascii="黑体" w:eastAsia="黑体" w:hAnsi="黑体" w:cs="黑体" w:hint="eastAsia"/>
          <w:sz w:val="32"/>
          <w:szCs w:val="32"/>
        </w:rPr>
        <w:t>（见正文附件）</w:t>
      </w:r>
      <w:bookmarkEnd w:id="57"/>
      <w:bookmarkEnd w:id="58"/>
      <w:r>
        <w:rPr>
          <w:rFonts w:ascii="黑体" w:eastAsia="黑体" w:hAnsi="黑体" w:cs="黑体" w:hint="eastAsia"/>
          <w:sz w:val="32"/>
          <w:szCs w:val="32"/>
        </w:rPr>
        <w:t>。</w:t>
      </w:r>
    </w:p>
    <w:p w:rsidR="00B40303" w:rsidRDefault="00B40303" w:rsidP="00B40303">
      <w:pPr>
        <w:ind w:firstLine="645"/>
        <w:rPr>
          <w:rFonts w:ascii="黑体" w:eastAsia="黑体" w:hAnsi="黑体" w:cs="黑体"/>
          <w:sz w:val="32"/>
          <w:szCs w:val="32"/>
        </w:rPr>
      </w:pPr>
      <w:bookmarkStart w:id="59" w:name="_Toc17283_WPSOffice_Level2"/>
      <w:bookmarkStart w:id="60" w:name="_Toc8373_WPSOffice_Level2"/>
      <w:bookmarkStart w:id="61" w:name="_Toc17833_WPSOffice_Level2"/>
      <w:bookmarkStart w:id="62" w:name="_Toc25362_WPSOffice_Level2"/>
      <w:bookmarkStart w:id="63" w:name="_Toc2632_WPSOffice_Level2"/>
      <w:bookmarkStart w:id="64" w:name="_Toc5343_WPSOffice_Level2"/>
      <w:r>
        <w:rPr>
          <w:rFonts w:ascii="黑体" w:eastAsia="黑体" w:hAnsi="黑体" w:cs="黑体" w:hint="eastAsia"/>
          <w:sz w:val="32"/>
          <w:szCs w:val="32"/>
        </w:rPr>
        <w:t>六、一般公共预算财政拨款基本支出决算</w:t>
      </w:r>
      <w:bookmarkEnd w:id="59"/>
      <w:bookmarkEnd w:id="60"/>
      <w:bookmarkEnd w:id="61"/>
      <w:bookmarkEnd w:id="62"/>
      <w:bookmarkEnd w:id="63"/>
      <w:bookmarkEnd w:id="64"/>
      <w:r>
        <w:rPr>
          <w:rFonts w:ascii="黑体" w:eastAsia="黑体" w:hAnsi="黑体" w:cs="黑体" w:hint="eastAsia"/>
          <w:sz w:val="32"/>
          <w:szCs w:val="32"/>
        </w:rPr>
        <w:t>公开表</w:t>
      </w:r>
    </w:p>
    <w:p w:rsidR="00B40303" w:rsidRDefault="00B40303" w:rsidP="00B40303">
      <w:pPr>
        <w:ind w:firstLineChars="400" w:firstLine="1280"/>
        <w:rPr>
          <w:rFonts w:ascii="黑体" w:eastAsia="黑体" w:hAnsi="黑体" w:cs="黑体"/>
          <w:sz w:val="32"/>
          <w:szCs w:val="32"/>
        </w:rPr>
      </w:pPr>
      <w:r>
        <w:rPr>
          <w:rFonts w:ascii="黑体" w:eastAsia="黑体" w:hAnsi="黑体" w:cs="黑体" w:hint="eastAsia"/>
          <w:sz w:val="32"/>
          <w:szCs w:val="32"/>
        </w:rPr>
        <w:t>（见正文附件）。</w:t>
      </w:r>
    </w:p>
    <w:p w:rsidR="00B40303" w:rsidRDefault="00B40303" w:rsidP="00B40303">
      <w:pPr>
        <w:ind w:leftChars="304" w:left="1118" w:hangingChars="150" w:hanging="480"/>
        <w:rPr>
          <w:rFonts w:ascii="黑体" w:eastAsia="黑体" w:hAnsi="黑体" w:cs="黑体"/>
          <w:sz w:val="32"/>
          <w:szCs w:val="32"/>
        </w:rPr>
      </w:pPr>
      <w:bookmarkStart w:id="65" w:name="_Toc1533_WPSOffice_Level2"/>
      <w:bookmarkStart w:id="66" w:name="_Toc21310_WPSOffice_Level2"/>
      <w:bookmarkStart w:id="67" w:name="_Toc5594_WPSOffice_Level2"/>
      <w:bookmarkStart w:id="68" w:name="_Toc6020_WPSOffice_Level2"/>
      <w:bookmarkStart w:id="69" w:name="_Toc13345_WPSOffice_Level2"/>
      <w:bookmarkStart w:id="70" w:name="_Toc11799_WPSOffice_Level2"/>
      <w:r>
        <w:rPr>
          <w:rFonts w:ascii="黑体" w:eastAsia="黑体" w:hAnsi="黑体" w:cs="黑体" w:hint="eastAsia"/>
          <w:sz w:val="32"/>
          <w:szCs w:val="32"/>
        </w:rPr>
        <w:t>七、政府性基金预算财政拨款收入支出决算</w:t>
      </w:r>
      <w:bookmarkEnd w:id="65"/>
      <w:bookmarkEnd w:id="66"/>
      <w:bookmarkEnd w:id="67"/>
      <w:bookmarkEnd w:id="68"/>
      <w:bookmarkEnd w:id="69"/>
      <w:bookmarkEnd w:id="70"/>
      <w:r>
        <w:rPr>
          <w:rFonts w:ascii="黑体" w:eastAsia="黑体" w:hAnsi="黑体" w:cs="黑体" w:hint="eastAsia"/>
          <w:sz w:val="32"/>
          <w:szCs w:val="32"/>
        </w:rPr>
        <w:t>公开表</w:t>
      </w:r>
    </w:p>
    <w:p w:rsidR="00B40303" w:rsidRDefault="00B40303" w:rsidP="00B40303">
      <w:pPr>
        <w:ind w:leftChars="608" w:left="1277" w:firstLineChars="50" w:firstLine="160"/>
        <w:rPr>
          <w:rFonts w:ascii="黑体" w:eastAsia="黑体" w:hAnsi="黑体" w:cs="黑体"/>
          <w:sz w:val="32"/>
          <w:szCs w:val="32"/>
        </w:rPr>
      </w:pPr>
      <w:r>
        <w:rPr>
          <w:rFonts w:ascii="黑体" w:eastAsia="黑体" w:hAnsi="黑体" w:cs="黑体" w:hint="eastAsia"/>
          <w:sz w:val="32"/>
          <w:szCs w:val="32"/>
        </w:rPr>
        <w:t>（见正文附件）。</w:t>
      </w:r>
    </w:p>
    <w:p w:rsidR="00B40303" w:rsidRDefault="00B40303" w:rsidP="00B40303">
      <w:pPr>
        <w:ind w:leftChars="304" w:left="1118" w:hangingChars="150" w:hanging="480"/>
        <w:rPr>
          <w:rFonts w:ascii="黑体" w:eastAsia="黑体" w:hAnsi="黑体" w:cs="黑体"/>
          <w:sz w:val="32"/>
          <w:szCs w:val="32"/>
        </w:rPr>
      </w:pPr>
      <w:r>
        <w:rPr>
          <w:rFonts w:ascii="黑体" w:eastAsia="黑体" w:hAnsi="黑体" w:cs="黑体" w:hint="eastAsia"/>
          <w:sz w:val="32"/>
          <w:szCs w:val="32"/>
        </w:rPr>
        <w:t>八、国有资本经营预算财政拨款收入支出决算公开表</w:t>
      </w:r>
    </w:p>
    <w:p w:rsidR="00B40303" w:rsidRDefault="00B40303" w:rsidP="00B40303">
      <w:pPr>
        <w:ind w:leftChars="608" w:left="1277" w:firstLineChars="50" w:firstLine="160"/>
        <w:rPr>
          <w:rFonts w:ascii="黑体" w:eastAsia="黑体" w:hAnsi="黑体" w:cs="黑体"/>
          <w:sz w:val="32"/>
          <w:szCs w:val="32"/>
        </w:rPr>
      </w:pPr>
      <w:r>
        <w:rPr>
          <w:rFonts w:ascii="黑体" w:eastAsia="黑体" w:hAnsi="黑体" w:cs="黑体" w:hint="eastAsia"/>
          <w:sz w:val="32"/>
          <w:szCs w:val="32"/>
        </w:rPr>
        <w:t>（见正文附件）。</w:t>
      </w:r>
    </w:p>
    <w:p w:rsidR="00B40303" w:rsidRDefault="00B40303" w:rsidP="00B40303">
      <w:pPr>
        <w:rPr>
          <w:rFonts w:ascii="黑体" w:eastAsia="黑体" w:hAnsi="黑体" w:cs="黑体"/>
          <w:sz w:val="32"/>
          <w:szCs w:val="32"/>
        </w:rPr>
      </w:pPr>
      <w:bookmarkStart w:id="71" w:name="_Toc19961_WPSOffice_Level2"/>
      <w:bookmarkStart w:id="72" w:name="_Toc1820_WPSOffice_Level2"/>
      <w:bookmarkStart w:id="73" w:name="_Toc9377_WPSOffice_Level2"/>
      <w:bookmarkStart w:id="74" w:name="_Toc29886_WPSOffice_Level2"/>
      <w:r>
        <w:rPr>
          <w:rFonts w:ascii="黑体" w:eastAsia="黑体" w:hAnsi="黑体" w:cs="黑体" w:hint="eastAsia"/>
          <w:sz w:val="32"/>
          <w:szCs w:val="32"/>
        </w:rPr>
        <w:t xml:space="preserve">    九、一般公共预算财政拨款“三公”经费支出决算</w:t>
      </w:r>
    </w:p>
    <w:p w:rsidR="00B40303" w:rsidRDefault="00B40303" w:rsidP="00B40303">
      <w:pPr>
        <w:rPr>
          <w:rFonts w:ascii="黑体" w:eastAsia="黑体" w:hAnsi="黑体" w:cs="黑体"/>
          <w:sz w:val="32"/>
          <w:szCs w:val="32"/>
        </w:rPr>
      </w:pPr>
      <w:r>
        <w:rPr>
          <w:rFonts w:ascii="黑体" w:eastAsia="黑体" w:hAnsi="黑体" w:cs="黑体" w:hint="eastAsia"/>
          <w:sz w:val="32"/>
          <w:szCs w:val="32"/>
        </w:rPr>
        <w:t xml:space="preserve">         </w:t>
      </w:r>
      <w:bookmarkEnd w:id="71"/>
      <w:bookmarkEnd w:id="72"/>
      <w:bookmarkEnd w:id="73"/>
      <w:bookmarkEnd w:id="74"/>
      <w:r>
        <w:rPr>
          <w:rFonts w:ascii="黑体" w:eastAsia="黑体" w:hAnsi="黑体" w:cs="黑体" w:hint="eastAsia"/>
          <w:sz w:val="32"/>
          <w:szCs w:val="32"/>
        </w:rPr>
        <w:t>公开表（见正文附件）。</w:t>
      </w:r>
    </w:p>
    <w:p w:rsidR="00B40303" w:rsidRDefault="00B40303" w:rsidP="00B40303">
      <w:pPr>
        <w:rPr>
          <w:rFonts w:ascii="黑体" w:eastAsia="黑体" w:hAnsi="黑体" w:cs="黑体"/>
          <w:w w:val="96"/>
          <w:sz w:val="32"/>
          <w:szCs w:val="32"/>
        </w:rPr>
      </w:pPr>
      <w:r>
        <w:rPr>
          <w:rFonts w:ascii="黑体" w:eastAsia="黑体" w:hAnsi="黑体" w:cs="黑体" w:hint="eastAsia"/>
          <w:w w:val="96"/>
          <w:sz w:val="32"/>
          <w:szCs w:val="32"/>
        </w:rPr>
        <w:t xml:space="preserve">    十、政府性基金预算财政拨款“三公”经费支出决算</w:t>
      </w:r>
    </w:p>
    <w:p w:rsidR="00B40303" w:rsidRDefault="00B40303" w:rsidP="00B40303">
      <w:pPr>
        <w:rPr>
          <w:rFonts w:ascii="黑体" w:eastAsia="黑体" w:hAnsi="黑体" w:cs="黑体"/>
          <w:sz w:val="32"/>
          <w:szCs w:val="32"/>
        </w:rPr>
      </w:pPr>
      <w:r>
        <w:rPr>
          <w:rFonts w:ascii="黑体" w:eastAsia="黑体" w:hAnsi="黑体" w:cs="黑体" w:hint="eastAsia"/>
          <w:w w:val="96"/>
          <w:sz w:val="32"/>
          <w:szCs w:val="32"/>
        </w:rPr>
        <w:t xml:space="preserve">          公开表</w:t>
      </w:r>
      <w:r>
        <w:rPr>
          <w:rFonts w:ascii="黑体" w:eastAsia="黑体" w:hAnsi="黑体" w:cs="黑体" w:hint="eastAsia"/>
          <w:sz w:val="32"/>
          <w:szCs w:val="32"/>
        </w:rPr>
        <w:t>（见正文附件）。</w:t>
      </w:r>
    </w:p>
    <w:p w:rsidR="00B40303" w:rsidRDefault="00B40303" w:rsidP="00B40303">
      <w:pPr>
        <w:rPr>
          <w:rFonts w:ascii="黑体" w:eastAsia="黑体" w:hAnsi="黑体" w:cs="黑体"/>
          <w:w w:val="96"/>
          <w:sz w:val="32"/>
          <w:szCs w:val="32"/>
        </w:rPr>
      </w:pPr>
      <w:r>
        <w:rPr>
          <w:rFonts w:ascii="黑体" w:eastAsia="黑体" w:hAnsi="黑体" w:cs="黑体" w:hint="eastAsia"/>
          <w:w w:val="96"/>
          <w:sz w:val="32"/>
          <w:szCs w:val="32"/>
        </w:rPr>
        <w:t xml:space="preserve">    十一、国有资本经营预算财政拨款“三公”经费支出决算</w:t>
      </w:r>
    </w:p>
    <w:p w:rsidR="00B40303" w:rsidRDefault="00B40303" w:rsidP="00B40303">
      <w:pPr>
        <w:rPr>
          <w:rFonts w:ascii="黑体" w:eastAsia="黑体" w:hAnsi="黑体" w:cs="黑体"/>
          <w:sz w:val="32"/>
          <w:szCs w:val="32"/>
        </w:rPr>
      </w:pPr>
      <w:r>
        <w:rPr>
          <w:rFonts w:ascii="黑体" w:eastAsia="黑体" w:hAnsi="黑体" w:cs="黑体" w:hint="eastAsia"/>
          <w:w w:val="96"/>
          <w:sz w:val="32"/>
          <w:szCs w:val="32"/>
        </w:rPr>
        <w:t xml:space="preserve">          公开表</w:t>
      </w:r>
      <w:r>
        <w:rPr>
          <w:rFonts w:ascii="黑体" w:eastAsia="黑体" w:hAnsi="黑体" w:cs="黑体" w:hint="eastAsia"/>
          <w:sz w:val="32"/>
          <w:szCs w:val="32"/>
        </w:rPr>
        <w:t>（见正文附件）。</w:t>
      </w:r>
    </w:p>
    <w:p w:rsidR="00B4642E" w:rsidRDefault="00B4642E" w:rsidP="00F37D93">
      <w:pPr>
        <w:ind w:firstLineChars="200" w:firstLine="620"/>
        <w:rPr>
          <w:rFonts w:ascii="楷体" w:eastAsia="楷体" w:hAnsi="楷体" w:cs="楷体"/>
          <w:sz w:val="31"/>
          <w:szCs w:val="31"/>
        </w:rPr>
      </w:pPr>
    </w:p>
    <w:p w:rsidR="00B40303" w:rsidRPr="008D3C61" w:rsidRDefault="009C1717">
      <w:pPr>
        <w:jc w:val="center"/>
        <w:rPr>
          <w:rFonts w:ascii="黑体" w:eastAsia="黑体" w:hAnsi="ˎ̥"/>
          <w:sz w:val="32"/>
          <w:szCs w:val="32"/>
        </w:rPr>
      </w:pPr>
      <w:bookmarkStart w:id="75" w:name="_Toc29683_WPSOffice_Level1"/>
      <w:bookmarkStart w:id="76" w:name="_Toc16686_WPSOffice_Level1"/>
      <w:bookmarkStart w:id="77" w:name="_Toc28629_WPSOffice_Level1"/>
      <w:bookmarkStart w:id="78" w:name="_Toc4402_WPSOffice_Level1"/>
      <w:bookmarkStart w:id="79" w:name="_Toc31264_WPSOffice_Level1"/>
      <w:bookmarkStart w:id="80" w:name="_Toc27590_WPSOffice_Level1"/>
      <w:r w:rsidRPr="008D3C61">
        <w:rPr>
          <w:rFonts w:ascii="黑体" w:eastAsia="黑体" w:hAnsi="ˎ̥" w:hint="eastAsia"/>
          <w:sz w:val="32"/>
          <w:szCs w:val="32"/>
        </w:rPr>
        <w:lastRenderedPageBreak/>
        <w:t xml:space="preserve">第三部分  </w:t>
      </w:r>
      <w:r w:rsidR="009D35C0" w:rsidRPr="008D3C61">
        <w:rPr>
          <w:rFonts w:ascii="黑体" w:eastAsia="黑体" w:hAnsi="ˎ̥" w:hint="eastAsia"/>
          <w:sz w:val="32"/>
          <w:szCs w:val="32"/>
        </w:rPr>
        <w:t>中共海口市委政法委</w:t>
      </w:r>
      <w:r w:rsidR="008B1E09">
        <w:rPr>
          <w:rFonts w:ascii="黑体" w:eastAsia="黑体" w:hAnsi="ˎ̥" w:hint="eastAsia"/>
          <w:sz w:val="32"/>
          <w:szCs w:val="32"/>
        </w:rPr>
        <w:t>员会</w:t>
      </w:r>
      <w:r w:rsidRPr="008D3C61">
        <w:rPr>
          <w:rFonts w:ascii="黑体" w:eastAsia="黑体" w:hAnsi="ˎ̥" w:hint="eastAsia"/>
          <w:sz w:val="32"/>
          <w:szCs w:val="32"/>
        </w:rPr>
        <w:t>20</w:t>
      </w:r>
      <w:r w:rsidR="00ED63DC" w:rsidRPr="008D3C61">
        <w:rPr>
          <w:rFonts w:ascii="黑体" w:eastAsia="黑体" w:hAnsi="ˎ̥" w:hint="eastAsia"/>
          <w:sz w:val="32"/>
          <w:szCs w:val="32"/>
        </w:rPr>
        <w:t>20</w:t>
      </w:r>
      <w:r w:rsidRPr="008D3C61">
        <w:rPr>
          <w:rFonts w:ascii="黑体" w:eastAsia="黑体" w:hAnsi="ˎ̥" w:hint="eastAsia"/>
          <w:sz w:val="32"/>
          <w:szCs w:val="32"/>
        </w:rPr>
        <w:t>年度</w:t>
      </w:r>
      <w:r w:rsidR="008B1E09" w:rsidRPr="008D3C61">
        <w:rPr>
          <w:rFonts w:ascii="黑体" w:eastAsia="黑体" w:hAnsi="ˎ̥"/>
          <w:sz w:val="32"/>
          <w:szCs w:val="32"/>
        </w:rPr>
        <w:t xml:space="preserve"> </w:t>
      </w:r>
    </w:p>
    <w:p w:rsidR="00B4642E" w:rsidRPr="008D3C61" w:rsidRDefault="009C1717" w:rsidP="00B40303">
      <w:pPr>
        <w:jc w:val="center"/>
        <w:rPr>
          <w:rFonts w:ascii="黑体" w:eastAsia="黑体" w:hAnsi="ˎ̥"/>
          <w:sz w:val="32"/>
          <w:szCs w:val="32"/>
        </w:rPr>
      </w:pPr>
      <w:r w:rsidRPr="008D3C61">
        <w:rPr>
          <w:rFonts w:ascii="黑体" w:eastAsia="黑体" w:hAnsi="ˎ̥" w:hint="eastAsia"/>
          <w:sz w:val="32"/>
          <w:szCs w:val="32"/>
        </w:rPr>
        <w:t>决算情况说明</w:t>
      </w:r>
      <w:bookmarkEnd w:id="75"/>
      <w:bookmarkEnd w:id="76"/>
      <w:bookmarkEnd w:id="77"/>
      <w:bookmarkEnd w:id="78"/>
      <w:bookmarkEnd w:id="79"/>
      <w:bookmarkEnd w:id="80"/>
    </w:p>
    <w:p w:rsidR="00B4642E" w:rsidRPr="00F37D93" w:rsidRDefault="00B4642E">
      <w:pPr>
        <w:jc w:val="center"/>
        <w:rPr>
          <w:rFonts w:ascii="黑体" w:eastAsia="黑体" w:hAnsi="ˎ̥"/>
          <w:sz w:val="31"/>
          <w:szCs w:val="31"/>
        </w:rPr>
      </w:pPr>
    </w:p>
    <w:p w:rsidR="00B4642E" w:rsidRPr="00F37D93" w:rsidRDefault="009C1717" w:rsidP="008D3C61">
      <w:pPr>
        <w:ind w:firstLineChars="200" w:firstLine="640"/>
        <w:rPr>
          <w:rFonts w:ascii="仿宋_GB2312" w:eastAsia="仿宋_GB2312" w:hAnsi="ˎ̥"/>
          <w:sz w:val="31"/>
          <w:szCs w:val="31"/>
        </w:rPr>
      </w:pPr>
      <w:r w:rsidRPr="008D3C61">
        <w:rPr>
          <w:rFonts w:ascii="黑体" w:eastAsia="黑体" w:hAnsi="黑体" w:cs="黑体" w:hint="eastAsia"/>
          <w:bCs/>
          <w:sz w:val="32"/>
          <w:szCs w:val="32"/>
        </w:rPr>
        <w:t>一、收入支出决算总体情况说明</w:t>
      </w:r>
      <w:r w:rsidRPr="00F37D93">
        <w:rPr>
          <w:rFonts w:ascii="黑体" w:eastAsia="黑体" w:hAnsi="黑体" w:cs="黑体" w:hint="eastAsia"/>
          <w:bCs/>
          <w:sz w:val="31"/>
          <w:szCs w:val="31"/>
        </w:rPr>
        <w:br/>
      </w:r>
      <w:r w:rsidRPr="00F37D93">
        <w:rPr>
          <w:rFonts w:ascii="楷体_GB2312" w:eastAsia="楷体_GB2312" w:hAnsi="ˎ̥" w:hint="eastAsia"/>
          <w:sz w:val="31"/>
          <w:szCs w:val="31"/>
        </w:rPr>
        <w:t xml:space="preserve">    </w:t>
      </w:r>
      <w:r w:rsidRPr="00F37D93">
        <w:rPr>
          <w:rFonts w:ascii="仿宋_GB2312" w:eastAsia="仿宋_GB2312" w:hAnsi="ˎ̥" w:hint="eastAsia"/>
          <w:sz w:val="31"/>
          <w:szCs w:val="31"/>
        </w:rPr>
        <w:t>20</w:t>
      </w:r>
      <w:r w:rsidR="00ED63DC" w:rsidRPr="00F37D93">
        <w:rPr>
          <w:rFonts w:ascii="仿宋_GB2312" w:eastAsia="仿宋_GB2312" w:hAnsi="ˎ̥" w:hint="eastAsia"/>
          <w:sz w:val="31"/>
          <w:szCs w:val="31"/>
        </w:rPr>
        <w:t>20</w:t>
      </w:r>
      <w:r w:rsidRPr="00F37D93">
        <w:rPr>
          <w:rFonts w:ascii="仿宋_GB2312" w:eastAsia="仿宋_GB2312" w:hAnsi="ˎ̥" w:hint="eastAsia"/>
          <w:sz w:val="31"/>
          <w:szCs w:val="31"/>
        </w:rPr>
        <w:t>年度收、支总计</w:t>
      </w:r>
      <w:r w:rsidR="003A2006">
        <w:rPr>
          <w:rFonts w:ascii="仿宋_GB2312" w:eastAsia="仿宋_GB2312" w:hAnsi="ˎ̥" w:hint="eastAsia"/>
          <w:sz w:val="31"/>
          <w:szCs w:val="31"/>
        </w:rPr>
        <w:t>1534.63</w:t>
      </w:r>
      <w:r w:rsidRPr="00F37D93">
        <w:rPr>
          <w:rFonts w:ascii="仿宋_GB2312" w:eastAsia="仿宋_GB2312" w:hAnsi="ˎ̥" w:hint="eastAsia"/>
          <w:sz w:val="31"/>
          <w:szCs w:val="31"/>
        </w:rPr>
        <w:t>万元，与201</w:t>
      </w:r>
      <w:r w:rsidR="00691977" w:rsidRPr="00F37D93">
        <w:rPr>
          <w:rFonts w:ascii="仿宋_GB2312" w:eastAsia="仿宋_GB2312" w:hAnsi="ˎ̥" w:hint="eastAsia"/>
          <w:sz w:val="31"/>
          <w:szCs w:val="31"/>
        </w:rPr>
        <w:t>9</w:t>
      </w:r>
      <w:r w:rsidRPr="00F37D93">
        <w:rPr>
          <w:rFonts w:ascii="仿宋_GB2312" w:eastAsia="仿宋_GB2312" w:hAnsi="ˎ̥" w:hint="eastAsia"/>
          <w:sz w:val="31"/>
          <w:szCs w:val="31"/>
        </w:rPr>
        <w:t>年度相比，收入、支出总计各</w:t>
      </w:r>
      <w:r w:rsidR="00E7627F">
        <w:rPr>
          <w:rFonts w:ascii="仿宋_GB2312" w:eastAsia="仿宋_GB2312" w:hAnsi="ˎ̥" w:hint="eastAsia"/>
          <w:sz w:val="31"/>
          <w:szCs w:val="31"/>
        </w:rPr>
        <w:t>减少11</w:t>
      </w:r>
      <w:r w:rsidR="009C44A6">
        <w:rPr>
          <w:rFonts w:ascii="仿宋_GB2312" w:eastAsia="仿宋_GB2312" w:hAnsi="ˎ̥" w:hint="eastAsia"/>
          <w:sz w:val="31"/>
          <w:szCs w:val="31"/>
        </w:rPr>
        <w:t>94.42</w:t>
      </w:r>
      <w:r w:rsidRPr="00F37D93">
        <w:rPr>
          <w:rFonts w:ascii="仿宋_GB2312" w:eastAsia="仿宋_GB2312" w:hAnsi="ˎ̥" w:hint="eastAsia"/>
          <w:sz w:val="31"/>
          <w:szCs w:val="31"/>
        </w:rPr>
        <w:t>万元，</w:t>
      </w:r>
      <w:r w:rsidR="00E7627F">
        <w:rPr>
          <w:rFonts w:ascii="仿宋_GB2312" w:eastAsia="仿宋_GB2312" w:hAnsi="ˎ̥" w:hint="eastAsia"/>
          <w:sz w:val="31"/>
          <w:szCs w:val="31"/>
        </w:rPr>
        <w:t>下降</w:t>
      </w:r>
      <w:r w:rsidR="009C44A6">
        <w:rPr>
          <w:rFonts w:ascii="仿宋_GB2312" w:eastAsia="仿宋_GB2312" w:hAnsi="ˎ̥" w:hint="eastAsia"/>
          <w:sz w:val="31"/>
          <w:szCs w:val="31"/>
        </w:rPr>
        <w:t>43.77</w:t>
      </w:r>
      <w:r w:rsidRPr="00F37D93">
        <w:rPr>
          <w:rFonts w:ascii="仿宋_GB2312" w:eastAsia="仿宋_GB2312" w:hAnsi="ˎ̥" w:hint="eastAsia"/>
          <w:sz w:val="31"/>
          <w:szCs w:val="31"/>
        </w:rPr>
        <w:t>%。主要原因</w:t>
      </w:r>
      <w:r w:rsidR="0020536A" w:rsidRPr="00F37D93">
        <w:rPr>
          <w:rFonts w:ascii="仿宋_GB2312" w:eastAsia="仿宋_GB2312" w:hAnsi="ˎ̥" w:hint="eastAsia"/>
          <w:sz w:val="31"/>
          <w:szCs w:val="31"/>
        </w:rPr>
        <w:t>：</w:t>
      </w:r>
      <w:r w:rsidR="009018ED" w:rsidRPr="00F37D93">
        <w:rPr>
          <w:rFonts w:ascii="仿宋_GB2312" w:eastAsia="仿宋_GB2312" w:hAnsi="ˎ̥" w:hint="eastAsia"/>
          <w:sz w:val="31"/>
          <w:szCs w:val="31"/>
        </w:rPr>
        <w:t>政府性基金预算财政</w:t>
      </w:r>
      <w:r w:rsidR="00DA0E7C" w:rsidRPr="00F37D93">
        <w:rPr>
          <w:rFonts w:ascii="仿宋_GB2312" w:eastAsia="仿宋_GB2312" w:hAnsi="ˎ̥" w:hint="eastAsia"/>
          <w:sz w:val="31"/>
          <w:szCs w:val="31"/>
        </w:rPr>
        <w:t>拨款用于雪亮工程项目</w:t>
      </w:r>
      <w:r w:rsidR="00F57947">
        <w:rPr>
          <w:rFonts w:ascii="仿宋_GB2312" w:eastAsia="仿宋_GB2312" w:hAnsi="ˎ̥" w:hint="eastAsia"/>
          <w:sz w:val="31"/>
          <w:szCs w:val="31"/>
        </w:rPr>
        <w:t>经费减少</w:t>
      </w:r>
      <w:r w:rsidR="0020536A" w:rsidRPr="00F37D93">
        <w:rPr>
          <w:rFonts w:ascii="仿宋_GB2312" w:eastAsia="仿宋_GB2312" w:hAnsi="ˎ̥" w:hint="eastAsia"/>
          <w:sz w:val="31"/>
          <w:szCs w:val="31"/>
        </w:rPr>
        <w:t>。</w:t>
      </w:r>
      <w:r w:rsidR="00F57947">
        <w:rPr>
          <w:rFonts w:ascii="仿宋_GB2312" w:eastAsia="仿宋_GB2312" w:hAnsi="ˎ̥" w:hint="eastAsia"/>
          <w:sz w:val="32"/>
          <w:szCs w:val="32"/>
        </w:rPr>
        <w:t>使用非财政拨款结余</w:t>
      </w:r>
      <w:r w:rsidR="00DA0E7C" w:rsidRPr="00F37D93">
        <w:rPr>
          <w:rFonts w:ascii="仿宋_GB2312" w:eastAsia="仿宋_GB2312" w:hAnsi="ˎ̥" w:hint="eastAsia"/>
          <w:sz w:val="31"/>
          <w:szCs w:val="31"/>
        </w:rPr>
        <w:t>0</w:t>
      </w:r>
      <w:r w:rsidRPr="00F37D93">
        <w:rPr>
          <w:rFonts w:ascii="仿宋_GB2312" w:eastAsia="仿宋_GB2312" w:hAnsi="ˎ̥" w:hint="eastAsia"/>
          <w:sz w:val="31"/>
          <w:szCs w:val="31"/>
        </w:rPr>
        <w:t>万元，较201</w:t>
      </w:r>
      <w:r w:rsidR="00F57947">
        <w:rPr>
          <w:rFonts w:ascii="仿宋_GB2312" w:eastAsia="仿宋_GB2312" w:hAnsi="ˎ̥" w:hint="eastAsia"/>
          <w:sz w:val="31"/>
          <w:szCs w:val="31"/>
        </w:rPr>
        <w:t>9</w:t>
      </w:r>
      <w:r w:rsidRPr="00F37D93">
        <w:rPr>
          <w:rFonts w:ascii="仿宋_GB2312" w:eastAsia="仿宋_GB2312" w:hAnsi="ˎ̥" w:hint="eastAsia"/>
          <w:sz w:val="31"/>
          <w:szCs w:val="31"/>
        </w:rPr>
        <w:t>年度决算数</w:t>
      </w:r>
      <w:r w:rsidR="00DA0E7C" w:rsidRPr="00F37D93">
        <w:rPr>
          <w:rFonts w:ascii="仿宋_GB2312" w:eastAsia="仿宋_GB2312" w:hAnsi="ˎ̥" w:hint="eastAsia"/>
          <w:sz w:val="31"/>
          <w:szCs w:val="31"/>
        </w:rPr>
        <w:t>无变动</w:t>
      </w:r>
      <w:r w:rsidRPr="00F37D93">
        <w:rPr>
          <w:rFonts w:ascii="仿宋_GB2312" w:eastAsia="仿宋_GB2312" w:hAnsi="ˎ̥" w:hint="eastAsia"/>
          <w:sz w:val="31"/>
          <w:szCs w:val="31"/>
        </w:rPr>
        <w:t>。年初结转结余</w:t>
      </w:r>
      <w:r w:rsidR="00F57947">
        <w:rPr>
          <w:rFonts w:ascii="仿宋_GB2312" w:eastAsia="仿宋_GB2312" w:hAnsi="ˎ̥" w:hint="eastAsia"/>
          <w:sz w:val="31"/>
          <w:szCs w:val="31"/>
        </w:rPr>
        <w:t>15.13</w:t>
      </w:r>
      <w:r w:rsidRPr="00F37D93">
        <w:rPr>
          <w:rFonts w:ascii="仿宋_GB2312" w:eastAsia="仿宋_GB2312" w:hAnsi="ˎ̥" w:hint="eastAsia"/>
          <w:sz w:val="31"/>
          <w:szCs w:val="31"/>
        </w:rPr>
        <w:t>万元，</w:t>
      </w:r>
      <w:r w:rsidRPr="00BA6351">
        <w:rPr>
          <w:rFonts w:ascii="仿宋_GB2312" w:eastAsia="仿宋_GB2312" w:hAnsi="ˎ̥" w:hint="eastAsia"/>
          <w:sz w:val="31"/>
          <w:szCs w:val="31"/>
        </w:rPr>
        <w:t>主要是</w:t>
      </w:r>
      <w:r w:rsidR="00454F1A" w:rsidRPr="00BA6351">
        <w:rPr>
          <w:rFonts w:ascii="仿宋_GB2312" w:eastAsia="仿宋_GB2312" w:hAnsi="ˎ̥" w:hint="eastAsia"/>
          <w:sz w:val="31"/>
          <w:szCs w:val="31"/>
        </w:rPr>
        <w:t>201</w:t>
      </w:r>
      <w:r w:rsidR="00BA6351" w:rsidRPr="00BA6351">
        <w:rPr>
          <w:rFonts w:ascii="仿宋_GB2312" w:eastAsia="仿宋_GB2312" w:hAnsi="ˎ̥" w:hint="eastAsia"/>
          <w:sz w:val="31"/>
          <w:szCs w:val="31"/>
        </w:rPr>
        <w:t>8</w:t>
      </w:r>
      <w:r w:rsidR="00454F1A" w:rsidRPr="00BA6351">
        <w:rPr>
          <w:rFonts w:ascii="仿宋_GB2312" w:eastAsia="仿宋_GB2312" w:hAnsi="ˎ̥" w:hint="eastAsia"/>
          <w:sz w:val="31"/>
          <w:szCs w:val="31"/>
        </w:rPr>
        <w:t>年</w:t>
      </w:r>
      <w:r w:rsidR="00BA6351" w:rsidRPr="00BA6351">
        <w:rPr>
          <w:rFonts w:ascii="仿宋_GB2312" w:eastAsia="仿宋_GB2312" w:hAnsi="ˎ̥" w:hint="eastAsia"/>
          <w:sz w:val="31"/>
          <w:szCs w:val="31"/>
        </w:rPr>
        <w:t>末结余</w:t>
      </w:r>
      <w:r w:rsidRPr="00BA6351">
        <w:rPr>
          <w:rFonts w:ascii="仿宋_GB2312" w:eastAsia="仿宋_GB2312" w:hAnsi="ˎ̥" w:hint="eastAsia"/>
          <w:sz w:val="31"/>
          <w:szCs w:val="31"/>
        </w:rPr>
        <w:t>，</w:t>
      </w:r>
      <w:r w:rsidRPr="00F37D93">
        <w:rPr>
          <w:rFonts w:ascii="仿宋_GB2312" w:eastAsia="仿宋_GB2312" w:hAnsi="ˎ̥" w:hint="eastAsia"/>
          <w:sz w:val="31"/>
          <w:szCs w:val="31"/>
        </w:rPr>
        <w:t>较201</w:t>
      </w:r>
      <w:r w:rsidR="00F57947">
        <w:rPr>
          <w:rFonts w:ascii="仿宋_GB2312" w:eastAsia="仿宋_GB2312" w:hAnsi="ˎ̥" w:hint="eastAsia"/>
          <w:sz w:val="31"/>
          <w:szCs w:val="31"/>
        </w:rPr>
        <w:t>9</w:t>
      </w:r>
      <w:r w:rsidRPr="00F37D93">
        <w:rPr>
          <w:rFonts w:ascii="仿宋_GB2312" w:eastAsia="仿宋_GB2312" w:hAnsi="ˎ̥" w:hint="eastAsia"/>
          <w:sz w:val="31"/>
          <w:szCs w:val="31"/>
        </w:rPr>
        <w:t>年度决算数</w:t>
      </w:r>
      <w:r w:rsidR="00F57947">
        <w:rPr>
          <w:rFonts w:ascii="仿宋_GB2312" w:eastAsia="仿宋_GB2312" w:hAnsi="ˎ̥" w:hint="eastAsia"/>
          <w:sz w:val="31"/>
          <w:szCs w:val="31"/>
        </w:rPr>
        <w:t>减少25.45</w:t>
      </w:r>
      <w:r w:rsidRPr="00F37D93">
        <w:rPr>
          <w:rFonts w:ascii="仿宋_GB2312" w:eastAsia="仿宋_GB2312" w:hAnsi="ˎ̥" w:hint="eastAsia"/>
          <w:sz w:val="31"/>
          <w:szCs w:val="31"/>
        </w:rPr>
        <w:t>万元，</w:t>
      </w:r>
      <w:r w:rsidR="00F57947">
        <w:rPr>
          <w:rFonts w:ascii="仿宋_GB2312" w:eastAsia="仿宋_GB2312" w:hAnsi="ˎ̥" w:hint="eastAsia"/>
          <w:sz w:val="31"/>
          <w:szCs w:val="31"/>
        </w:rPr>
        <w:t>下降62.72</w:t>
      </w:r>
      <w:r w:rsidRPr="00F37D93">
        <w:rPr>
          <w:rFonts w:ascii="仿宋_GB2312" w:eastAsia="仿宋_GB2312" w:hAnsi="ˎ̥" w:hint="eastAsia"/>
          <w:sz w:val="31"/>
          <w:szCs w:val="31"/>
        </w:rPr>
        <w:t>%，主要原因是</w:t>
      </w:r>
      <w:r w:rsidR="00454F1A" w:rsidRPr="00F37D93">
        <w:rPr>
          <w:rFonts w:ascii="仿宋_GB2312" w:eastAsia="仿宋_GB2312" w:hAnsi="ˎ̥" w:hint="eastAsia"/>
          <w:sz w:val="31"/>
          <w:szCs w:val="31"/>
        </w:rPr>
        <w:t>2018年底付款未付成功，结余到2019年使用</w:t>
      </w:r>
      <w:r w:rsidRPr="00F37D93">
        <w:rPr>
          <w:rFonts w:ascii="仿宋_GB2312" w:eastAsia="仿宋_GB2312" w:hAnsi="ˎ̥" w:hint="eastAsia"/>
          <w:sz w:val="31"/>
          <w:szCs w:val="31"/>
        </w:rPr>
        <w:t>。结余分配</w:t>
      </w:r>
      <w:r w:rsidR="00454F1A" w:rsidRPr="00F37D93">
        <w:rPr>
          <w:rFonts w:ascii="仿宋_GB2312" w:eastAsia="仿宋_GB2312" w:hAnsi="ˎ̥" w:hint="eastAsia"/>
          <w:sz w:val="31"/>
          <w:szCs w:val="31"/>
        </w:rPr>
        <w:t>0</w:t>
      </w:r>
      <w:r w:rsidRPr="00F37D93">
        <w:rPr>
          <w:rFonts w:ascii="仿宋_GB2312" w:eastAsia="仿宋_GB2312" w:hAnsi="ˎ̥" w:hint="eastAsia"/>
          <w:sz w:val="31"/>
          <w:szCs w:val="31"/>
        </w:rPr>
        <w:t>万元，较201</w:t>
      </w:r>
      <w:r w:rsidR="00F57947">
        <w:rPr>
          <w:rFonts w:ascii="仿宋_GB2312" w:eastAsia="仿宋_GB2312" w:hAnsi="ˎ̥" w:hint="eastAsia"/>
          <w:sz w:val="31"/>
          <w:szCs w:val="31"/>
        </w:rPr>
        <w:t>9</w:t>
      </w:r>
      <w:r w:rsidRPr="00F37D93">
        <w:rPr>
          <w:rFonts w:ascii="仿宋_GB2312" w:eastAsia="仿宋_GB2312" w:hAnsi="ˎ̥" w:hint="eastAsia"/>
          <w:sz w:val="31"/>
          <w:szCs w:val="31"/>
        </w:rPr>
        <w:t>年度决算数</w:t>
      </w:r>
      <w:r w:rsidR="00454F1A" w:rsidRPr="00F37D93">
        <w:rPr>
          <w:rFonts w:ascii="仿宋_GB2312" w:eastAsia="仿宋_GB2312" w:hAnsi="ˎ̥" w:hint="eastAsia"/>
          <w:sz w:val="31"/>
          <w:szCs w:val="31"/>
        </w:rPr>
        <w:t>无</w:t>
      </w:r>
      <w:r w:rsidR="00F57947">
        <w:rPr>
          <w:rFonts w:ascii="仿宋_GB2312" w:eastAsia="仿宋_GB2312" w:hAnsi="ˎ̥" w:hint="eastAsia"/>
          <w:sz w:val="31"/>
          <w:szCs w:val="31"/>
        </w:rPr>
        <w:t>变动</w:t>
      </w:r>
      <w:r w:rsidRPr="00F37D93">
        <w:rPr>
          <w:rFonts w:ascii="仿宋_GB2312" w:eastAsia="仿宋_GB2312" w:hAnsi="ˎ̥" w:hint="eastAsia"/>
          <w:sz w:val="31"/>
          <w:szCs w:val="31"/>
        </w:rPr>
        <w:t>。</w:t>
      </w:r>
      <w:r w:rsidRPr="00BA6351">
        <w:rPr>
          <w:rFonts w:ascii="仿宋_GB2312" w:eastAsia="仿宋_GB2312" w:hAnsi="ˎ̥" w:hint="eastAsia"/>
          <w:sz w:val="31"/>
          <w:szCs w:val="31"/>
        </w:rPr>
        <w:t>年末结转结余</w:t>
      </w:r>
      <w:r w:rsidR="00F57947" w:rsidRPr="00BA6351">
        <w:rPr>
          <w:rFonts w:ascii="仿宋_GB2312" w:eastAsia="仿宋_GB2312" w:hAnsi="ˎ̥" w:hint="eastAsia"/>
          <w:sz w:val="31"/>
          <w:szCs w:val="31"/>
        </w:rPr>
        <w:t>22.17</w:t>
      </w:r>
      <w:r w:rsidRPr="00BA6351">
        <w:rPr>
          <w:rFonts w:ascii="仿宋_GB2312" w:eastAsia="仿宋_GB2312" w:hAnsi="ˎ̥" w:hint="eastAsia"/>
          <w:sz w:val="31"/>
          <w:szCs w:val="31"/>
        </w:rPr>
        <w:t>万元，主要是</w:t>
      </w:r>
      <w:r w:rsidR="00454F1A" w:rsidRPr="00BA6351">
        <w:rPr>
          <w:rFonts w:ascii="仿宋_GB2312" w:eastAsia="仿宋_GB2312" w:hAnsi="ˎ̥" w:hint="eastAsia"/>
          <w:sz w:val="31"/>
          <w:szCs w:val="31"/>
        </w:rPr>
        <w:t>年末余额</w:t>
      </w:r>
      <w:r w:rsidRPr="00F37D93">
        <w:rPr>
          <w:rFonts w:ascii="仿宋_GB2312" w:eastAsia="仿宋_GB2312" w:hAnsi="ˎ̥" w:hint="eastAsia"/>
          <w:sz w:val="31"/>
          <w:szCs w:val="31"/>
        </w:rPr>
        <w:t>，较201</w:t>
      </w:r>
      <w:r w:rsidR="00F57947">
        <w:rPr>
          <w:rFonts w:ascii="仿宋_GB2312" w:eastAsia="仿宋_GB2312" w:hAnsi="ˎ̥" w:hint="eastAsia"/>
          <w:sz w:val="31"/>
          <w:szCs w:val="31"/>
        </w:rPr>
        <w:t>9</w:t>
      </w:r>
      <w:r w:rsidRPr="00F37D93">
        <w:rPr>
          <w:rFonts w:ascii="仿宋_GB2312" w:eastAsia="仿宋_GB2312" w:hAnsi="ˎ̥" w:hint="eastAsia"/>
          <w:sz w:val="31"/>
          <w:szCs w:val="31"/>
        </w:rPr>
        <w:t>年度决算数增加</w:t>
      </w:r>
      <w:r w:rsidR="00F57947">
        <w:rPr>
          <w:rFonts w:ascii="仿宋_GB2312" w:eastAsia="仿宋_GB2312" w:hAnsi="ˎ̥" w:hint="eastAsia"/>
          <w:sz w:val="31"/>
          <w:szCs w:val="31"/>
        </w:rPr>
        <w:t>5.97</w:t>
      </w:r>
      <w:r w:rsidRPr="00F37D93">
        <w:rPr>
          <w:rFonts w:ascii="仿宋_GB2312" w:eastAsia="仿宋_GB2312" w:hAnsi="ˎ̥" w:hint="eastAsia"/>
          <w:sz w:val="31"/>
          <w:szCs w:val="31"/>
        </w:rPr>
        <w:t>万元，增长</w:t>
      </w:r>
      <w:r w:rsidR="00F57947">
        <w:rPr>
          <w:rFonts w:ascii="仿宋_GB2312" w:eastAsia="仿宋_GB2312" w:hAnsi="ˎ̥" w:hint="eastAsia"/>
          <w:sz w:val="31"/>
          <w:szCs w:val="31"/>
        </w:rPr>
        <w:t>36.85</w:t>
      </w:r>
      <w:r w:rsidRPr="00F37D93">
        <w:rPr>
          <w:rFonts w:ascii="仿宋_GB2312" w:eastAsia="仿宋_GB2312" w:hAnsi="ˎ̥" w:hint="eastAsia"/>
          <w:sz w:val="31"/>
          <w:szCs w:val="31"/>
        </w:rPr>
        <w:t>%，主要原因是</w:t>
      </w:r>
      <w:r w:rsidR="00454F1A" w:rsidRPr="00F37D93">
        <w:rPr>
          <w:rFonts w:ascii="仿宋_GB2312" w:eastAsia="仿宋_GB2312" w:hAnsi="ˎ̥" w:hint="eastAsia"/>
          <w:sz w:val="31"/>
          <w:szCs w:val="31"/>
        </w:rPr>
        <w:t>年末余额</w:t>
      </w:r>
      <w:r w:rsidRPr="00F37D93">
        <w:rPr>
          <w:rFonts w:ascii="仿宋_GB2312" w:eastAsia="仿宋_GB2312" w:hAnsi="ˎ̥" w:hint="eastAsia"/>
          <w:sz w:val="31"/>
          <w:szCs w:val="31"/>
        </w:rPr>
        <w:t>。</w:t>
      </w:r>
    </w:p>
    <w:p w:rsidR="00B4642E" w:rsidRPr="00F37D93" w:rsidRDefault="009C1717">
      <w:pPr>
        <w:rPr>
          <w:rFonts w:ascii="仿宋_GB2312" w:eastAsia="仿宋_GB2312" w:hAnsi="ˎ̥"/>
          <w:sz w:val="31"/>
          <w:szCs w:val="31"/>
        </w:rPr>
      </w:pPr>
      <w:r w:rsidRPr="00F37D93">
        <w:rPr>
          <w:rFonts w:ascii="仿宋_GB2312" w:eastAsia="仿宋_GB2312" w:hAnsi="ˎ̥" w:hint="eastAsia"/>
          <w:sz w:val="31"/>
          <w:szCs w:val="31"/>
        </w:rPr>
        <w:t xml:space="preserve">   </w:t>
      </w:r>
      <w:r w:rsidR="004201B7" w:rsidRPr="00F37D93">
        <w:rPr>
          <w:rFonts w:ascii="仿宋_GB2312" w:eastAsia="仿宋_GB2312" w:hAnsi="ˎ̥" w:hint="eastAsia"/>
          <w:sz w:val="31"/>
          <w:szCs w:val="31"/>
        </w:rPr>
        <w:t>（2020年度相关决算数据，可取自附件财决公开01表；2019年度相关决算数据可取自2019年度部门决算报表财决01表《收入支出决算总表》。）</w:t>
      </w:r>
    </w:p>
    <w:p w:rsidR="00B4642E" w:rsidRPr="00F37D93" w:rsidRDefault="009C1717" w:rsidP="00F37D93">
      <w:pPr>
        <w:ind w:firstLineChars="200" w:firstLine="620"/>
        <w:rPr>
          <w:rFonts w:ascii="仿宋_GB2312" w:eastAsia="仿宋_GB2312" w:hAnsi="ˎ̥"/>
          <w:sz w:val="31"/>
          <w:szCs w:val="31"/>
        </w:rPr>
      </w:pPr>
      <w:r w:rsidRPr="00F37D93">
        <w:rPr>
          <w:rFonts w:ascii="黑体" w:eastAsia="黑体" w:hAnsi="黑体" w:cs="黑体" w:hint="eastAsia"/>
          <w:bCs/>
          <w:sz w:val="31"/>
          <w:szCs w:val="31"/>
        </w:rPr>
        <w:t>二、收入决算情况说明</w:t>
      </w:r>
      <w:r w:rsidRPr="00F37D93">
        <w:rPr>
          <w:rFonts w:ascii="黑体" w:eastAsia="黑体" w:hAnsi="黑体" w:cs="黑体" w:hint="eastAsia"/>
          <w:bCs/>
          <w:sz w:val="31"/>
          <w:szCs w:val="31"/>
        </w:rPr>
        <w:br/>
      </w:r>
      <w:r w:rsidRPr="00F37D93">
        <w:rPr>
          <w:rFonts w:ascii="仿宋_GB2312" w:eastAsia="仿宋_GB2312" w:hAnsi="ˎ̥" w:hint="eastAsia"/>
          <w:sz w:val="31"/>
          <w:szCs w:val="31"/>
        </w:rPr>
        <w:t xml:space="preserve">    本年收入合计</w:t>
      </w:r>
      <w:r w:rsidR="00B954E8">
        <w:rPr>
          <w:rFonts w:ascii="仿宋_GB2312" w:eastAsia="仿宋_GB2312" w:hAnsi="ˎ̥" w:hint="eastAsia"/>
          <w:sz w:val="31"/>
          <w:szCs w:val="31"/>
        </w:rPr>
        <w:t>1519.51</w:t>
      </w:r>
      <w:r w:rsidRPr="00F37D93">
        <w:rPr>
          <w:rFonts w:ascii="仿宋_GB2312" w:eastAsia="仿宋_GB2312" w:hAnsi="ˎ̥" w:hint="eastAsia"/>
          <w:sz w:val="31"/>
          <w:szCs w:val="31"/>
        </w:rPr>
        <w:t>万元，其中：财政拨款收入</w:t>
      </w:r>
      <w:r w:rsidR="00B954E8">
        <w:rPr>
          <w:rFonts w:ascii="仿宋_GB2312" w:eastAsia="仿宋_GB2312" w:hAnsi="ˎ̥" w:hint="eastAsia"/>
          <w:sz w:val="31"/>
          <w:szCs w:val="31"/>
        </w:rPr>
        <w:t>1512.46</w:t>
      </w:r>
      <w:r w:rsidRPr="00F37D93">
        <w:rPr>
          <w:rFonts w:ascii="仿宋_GB2312" w:eastAsia="仿宋_GB2312" w:hAnsi="ˎ̥" w:hint="eastAsia"/>
          <w:sz w:val="31"/>
          <w:szCs w:val="31"/>
        </w:rPr>
        <w:t>万元，占</w:t>
      </w:r>
      <w:r w:rsidR="00345E3C">
        <w:rPr>
          <w:rFonts w:ascii="仿宋_GB2312" w:eastAsia="仿宋_GB2312" w:hAnsi="ˎ̥" w:hint="eastAsia"/>
          <w:sz w:val="31"/>
          <w:szCs w:val="31"/>
        </w:rPr>
        <w:t>99.5</w:t>
      </w:r>
      <w:r w:rsidR="00B954E8">
        <w:rPr>
          <w:rFonts w:ascii="仿宋_GB2312" w:eastAsia="仿宋_GB2312" w:hAnsi="ˎ̥" w:hint="eastAsia"/>
          <w:sz w:val="31"/>
          <w:szCs w:val="31"/>
        </w:rPr>
        <w:t>4</w:t>
      </w:r>
      <w:r w:rsidRPr="00F37D93">
        <w:rPr>
          <w:rFonts w:ascii="仿宋_GB2312" w:eastAsia="仿宋_GB2312" w:hAnsi="ˎ̥" w:hint="eastAsia"/>
          <w:sz w:val="31"/>
          <w:szCs w:val="31"/>
        </w:rPr>
        <w:t>%；上级补助收入</w:t>
      </w:r>
      <w:r w:rsidR="00DA0E7C" w:rsidRPr="00F37D93">
        <w:rPr>
          <w:rFonts w:ascii="仿宋_GB2312" w:eastAsia="仿宋_GB2312" w:hAnsi="ˎ̥" w:hint="eastAsia"/>
          <w:sz w:val="31"/>
          <w:szCs w:val="31"/>
        </w:rPr>
        <w:t>0</w:t>
      </w:r>
      <w:r w:rsidRPr="00F37D93">
        <w:rPr>
          <w:rFonts w:ascii="仿宋_GB2312" w:eastAsia="仿宋_GB2312" w:hAnsi="ˎ̥" w:hint="eastAsia"/>
          <w:sz w:val="31"/>
          <w:szCs w:val="31"/>
        </w:rPr>
        <w:t>万元，占</w:t>
      </w:r>
      <w:r w:rsidR="00DA0E7C" w:rsidRPr="00F37D93">
        <w:rPr>
          <w:rFonts w:ascii="仿宋_GB2312" w:eastAsia="仿宋_GB2312" w:hAnsi="ˎ̥" w:hint="eastAsia"/>
          <w:sz w:val="31"/>
          <w:szCs w:val="31"/>
        </w:rPr>
        <w:t>0</w:t>
      </w:r>
      <w:r w:rsidRPr="00F37D93">
        <w:rPr>
          <w:rFonts w:ascii="仿宋_GB2312" w:eastAsia="仿宋_GB2312" w:hAnsi="ˎ̥" w:hint="eastAsia"/>
          <w:sz w:val="31"/>
          <w:szCs w:val="31"/>
        </w:rPr>
        <w:t>%；事业收入</w:t>
      </w:r>
      <w:r w:rsidR="00DA0E7C" w:rsidRPr="00F37D93">
        <w:rPr>
          <w:rFonts w:ascii="仿宋_GB2312" w:eastAsia="仿宋_GB2312" w:hAnsi="ˎ̥" w:hint="eastAsia"/>
          <w:sz w:val="31"/>
          <w:szCs w:val="31"/>
        </w:rPr>
        <w:t>0</w:t>
      </w:r>
      <w:r w:rsidRPr="00F37D93">
        <w:rPr>
          <w:rFonts w:ascii="仿宋_GB2312" w:eastAsia="仿宋_GB2312" w:hAnsi="ˎ̥" w:hint="eastAsia"/>
          <w:sz w:val="31"/>
          <w:szCs w:val="31"/>
        </w:rPr>
        <w:t>万元，占</w:t>
      </w:r>
      <w:r w:rsidR="00DA0E7C" w:rsidRPr="00F37D93">
        <w:rPr>
          <w:rFonts w:ascii="仿宋_GB2312" w:eastAsia="仿宋_GB2312" w:hAnsi="ˎ̥" w:hint="eastAsia"/>
          <w:sz w:val="31"/>
          <w:szCs w:val="31"/>
        </w:rPr>
        <w:t>0</w:t>
      </w:r>
      <w:r w:rsidRPr="00F37D93">
        <w:rPr>
          <w:rFonts w:ascii="仿宋_GB2312" w:eastAsia="仿宋_GB2312" w:hAnsi="ˎ̥" w:hint="eastAsia"/>
          <w:sz w:val="31"/>
          <w:szCs w:val="31"/>
        </w:rPr>
        <w:t>%；经营收入</w:t>
      </w:r>
      <w:r w:rsidR="00DA0E7C" w:rsidRPr="00F37D93">
        <w:rPr>
          <w:rFonts w:ascii="仿宋_GB2312" w:eastAsia="仿宋_GB2312" w:hAnsi="ˎ̥" w:hint="eastAsia"/>
          <w:sz w:val="31"/>
          <w:szCs w:val="31"/>
        </w:rPr>
        <w:t>0</w:t>
      </w:r>
      <w:r w:rsidRPr="00F37D93">
        <w:rPr>
          <w:rFonts w:ascii="仿宋_GB2312" w:eastAsia="仿宋_GB2312" w:hAnsi="ˎ̥" w:hint="eastAsia"/>
          <w:sz w:val="31"/>
          <w:szCs w:val="31"/>
        </w:rPr>
        <w:t>万元，占</w:t>
      </w:r>
      <w:r w:rsidR="00DA0E7C" w:rsidRPr="00F37D93">
        <w:rPr>
          <w:rFonts w:ascii="仿宋_GB2312" w:eastAsia="仿宋_GB2312" w:hAnsi="ˎ̥" w:hint="eastAsia"/>
          <w:sz w:val="31"/>
          <w:szCs w:val="31"/>
        </w:rPr>
        <w:t>0</w:t>
      </w:r>
      <w:r w:rsidRPr="00F37D93">
        <w:rPr>
          <w:rFonts w:ascii="仿宋_GB2312" w:eastAsia="仿宋_GB2312" w:hAnsi="ˎ̥" w:hint="eastAsia"/>
          <w:sz w:val="31"/>
          <w:szCs w:val="31"/>
        </w:rPr>
        <w:t>%；附属单位上缴收入</w:t>
      </w:r>
      <w:r w:rsidR="00DA0E7C" w:rsidRPr="00F37D93">
        <w:rPr>
          <w:rFonts w:ascii="仿宋_GB2312" w:eastAsia="仿宋_GB2312" w:hAnsi="ˎ̥" w:hint="eastAsia"/>
          <w:sz w:val="31"/>
          <w:szCs w:val="31"/>
        </w:rPr>
        <w:t>0</w:t>
      </w:r>
      <w:r w:rsidRPr="00F37D93">
        <w:rPr>
          <w:rFonts w:ascii="仿宋_GB2312" w:eastAsia="仿宋_GB2312" w:hAnsi="ˎ̥" w:hint="eastAsia"/>
          <w:sz w:val="31"/>
          <w:szCs w:val="31"/>
        </w:rPr>
        <w:t>万元，占</w:t>
      </w:r>
      <w:r w:rsidR="00DA0E7C" w:rsidRPr="00F37D93">
        <w:rPr>
          <w:rFonts w:ascii="仿宋_GB2312" w:eastAsia="仿宋_GB2312" w:hAnsi="ˎ̥" w:hint="eastAsia"/>
          <w:sz w:val="31"/>
          <w:szCs w:val="31"/>
        </w:rPr>
        <w:t>0</w:t>
      </w:r>
      <w:r w:rsidRPr="00F37D93">
        <w:rPr>
          <w:rFonts w:ascii="仿宋_GB2312" w:eastAsia="仿宋_GB2312" w:hAnsi="ˎ̥" w:hint="eastAsia"/>
          <w:sz w:val="31"/>
          <w:szCs w:val="31"/>
        </w:rPr>
        <w:t>%；其他收入</w:t>
      </w:r>
      <w:r w:rsidR="00345E3C">
        <w:rPr>
          <w:rFonts w:ascii="仿宋_GB2312" w:eastAsia="仿宋_GB2312" w:hAnsi="ˎ̥" w:hint="eastAsia"/>
          <w:sz w:val="31"/>
          <w:szCs w:val="31"/>
        </w:rPr>
        <w:t>7.0</w:t>
      </w:r>
      <w:r w:rsidR="00B954E8">
        <w:rPr>
          <w:rFonts w:ascii="仿宋_GB2312" w:eastAsia="仿宋_GB2312" w:hAnsi="ˎ̥" w:hint="eastAsia"/>
          <w:sz w:val="31"/>
          <w:szCs w:val="31"/>
        </w:rPr>
        <w:t>4</w:t>
      </w:r>
      <w:r w:rsidRPr="00F37D93">
        <w:rPr>
          <w:rFonts w:ascii="仿宋_GB2312" w:eastAsia="仿宋_GB2312" w:hAnsi="ˎ̥" w:hint="eastAsia"/>
          <w:sz w:val="31"/>
          <w:szCs w:val="31"/>
        </w:rPr>
        <w:t>万元，占</w:t>
      </w:r>
      <w:r w:rsidR="00DA0E7C" w:rsidRPr="00F37D93">
        <w:rPr>
          <w:rFonts w:ascii="仿宋_GB2312" w:eastAsia="仿宋_GB2312" w:hAnsi="ˎ̥" w:hint="eastAsia"/>
          <w:sz w:val="31"/>
          <w:szCs w:val="31"/>
        </w:rPr>
        <w:t>0.</w:t>
      </w:r>
      <w:r w:rsidR="00345E3C">
        <w:rPr>
          <w:rFonts w:ascii="仿宋_GB2312" w:eastAsia="仿宋_GB2312" w:hAnsi="ˎ̥" w:hint="eastAsia"/>
          <w:sz w:val="31"/>
          <w:szCs w:val="31"/>
        </w:rPr>
        <w:t>4</w:t>
      </w:r>
      <w:r w:rsidR="00B954E8">
        <w:rPr>
          <w:rFonts w:ascii="仿宋_GB2312" w:eastAsia="仿宋_GB2312" w:hAnsi="ˎ̥" w:hint="eastAsia"/>
          <w:sz w:val="31"/>
          <w:szCs w:val="31"/>
        </w:rPr>
        <w:t>6</w:t>
      </w:r>
      <w:r w:rsidRPr="00F37D93">
        <w:rPr>
          <w:rFonts w:ascii="仿宋_GB2312" w:eastAsia="仿宋_GB2312" w:hAnsi="ˎ̥" w:hint="eastAsia"/>
          <w:sz w:val="31"/>
          <w:szCs w:val="31"/>
        </w:rPr>
        <w:t>%。</w:t>
      </w:r>
    </w:p>
    <w:p w:rsidR="00B4642E" w:rsidRPr="00F37D93" w:rsidRDefault="009C1717" w:rsidP="001A3620">
      <w:pPr>
        <w:ind w:leftChars="196" w:left="412"/>
        <w:rPr>
          <w:rFonts w:ascii="仿宋_GB2312" w:eastAsia="仿宋_GB2312" w:hAnsi="ˎ̥"/>
          <w:sz w:val="31"/>
          <w:szCs w:val="31"/>
        </w:rPr>
      </w:pPr>
      <w:r w:rsidRPr="00F37D93">
        <w:rPr>
          <w:rFonts w:ascii="仿宋_GB2312" w:eastAsia="仿宋_GB2312" w:hAnsi="ˎ̥" w:hint="eastAsia"/>
          <w:sz w:val="31"/>
          <w:szCs w:val="31"/>
        </w:rPr>
        <w:lastRenderedPageBreak/>
        <w:t xml:space="preserve">  （上述各项收入数字可取自财决批复02表）</w:t>
      </w:r>
    </w:p>
    <w:p w:rsidR="00B4642E" w:rsidRPr="00F37D93" w:rsidRDefault="009C1717" w:rsidP="00F37D93">
      <w:pPr>
        <w:ind w:firstLineChars="196" w:firstLine="608"/>
        <w:rPr>
          <w:rFonts w:ascii="黑体" w:eastAsia="黑体" w:hAnsi="黑体" w:cs="黑体"/>
          <w:bCs/>
          <w:sz w:val="31"/>
          <w:szCs w:val="31"/>
        </w:rPr>
      </w:pPr>
      <w:r w:rsidRPr="00F37D93">
        <w:rPr>
          <w:rFonts w:ascii="黑体" w:eastAsia="黑体" w:hAnsi="黑体" w:cs="黑体" w:hint="eastAsia"/>
          <w:bCs/>
          <w:sz w:val="31"/>
          <w:szCs w:val="31"/>
        </w:rPr>
        <w:t>三、支出决算情况说明</w:t>
      </w:r>
    </w:p>
    <w:p w:rsidR="00B4642E" w:rsidRPr="00F37D93" w:rsidRDefault="009C1717" w:rsidP="00F37D93">
      <w:pPr>
        <w:ind w:firstLineChars="200" w:firstLine="620"/>
        <w:rPr>
          <w:rFonts w:ascii="仿宋_GB2312" w:eastAsia="仿宋_GB2312" w:hAnsi="ˎ̥"/>
          <w:sz w:val="31"/>
          <w:szCs w:val="31"/>
        </w:rPr>
      </w:pPr>
      <w:r w:rsidRPr="00F37D93">
        <w:rPr>
          <w:rFonts w:ascii="仿宋_GB2312" w:eastAsia="仿宋_GB2312" w:hAnsi="ˎ̥" w:hint="eastAsia"/>
          <w:sz w:val="31"/>
          <w:szCs w:val="31"/>
        </w:rPr>
        <w:t>本年支出合计</w:t>
      </w:r>
      <w:r w:rsidR="00B954E8">
        <w:rPr>
          <w:rFonts w:ascii="仿宋_GB2312" w:eastAsia="仿宋_GB2312" w:hAnsi="ˎ̥" w:hint="eastAsia"/>
          <w:sz w:val="31"/>
          <w:szCs w:val="31"/>
        </w:rPr>
        <w:t>1512.46</w:t>
      </w:r>
      <w:r w:rsidRPr="00F37D93">
        <w:rPr>
          <w:rFonts w:ascii="仿宋_GB2312" w:eastAsia="仿宋_GB2312" w:hAnsi="ˎ̥" w:hint="eastAsia"/>
          <w:sz w:val="31"/>
          <w:szCs w:val="31"/>
        </w:rPr>
        <w:t>万元，其中：基本支出</w:t>
      </w:r>
      <w:r w:rsidR="00B954E8">
        <w:rPr>
          <w:rFonts w:ascii="仿宋_GB2312" w:eastAsia="仿宋_GB2312" w:hAnsi="ˎ̥" w:hint="eastAsia"/>
          <w:sz w:val="31"/>
          <w:szCs w:val="31"/>
        </w:rPr>
        <w:t>777.48</w:t>
      </w:r>
      <w:r w:rsidRPr="00F37D93">
        <w:rPr>
          <w:rFonts w:ascii="仿宋_GB2312" w:eastAsia="仿宋_GB2312" w:hAnsi="ˎ̥" w:hint="eastAsia"/>
          <w:sz w:val="31"/>
          <w:szCs w:val="31"/>
        </w:rPr>
        <w:t>万元，占</w:t>
      </w:r>
      <w:r w:rsidR="00B954E8">
        <w:rPr>
          <w:rFonts w:ascii="仿宋_GB2312" w:eastAsia="仿宋_GB2312" w:hAnsi="ˎ̥" w:hint="eastAsia"/>
          <w:sz w:val="31"/>
          <w:szCs w:val="31"/>
        </w:rPr>
        <w:t>51.4</w:t>
      </w:r>
      <w:r w:rsidRPr="00F37D93">
        <w:rPr>
          <w:rFonts w:ascii="仿宋_GB2312" w:eastAsia="仿宋_GB2312" w:hAnsi="ˎ̥" w:hint="eastAsia"/>
          <w:sz w:val="31"/>
          <w:szCs w:val="31"/>
        </w:rPr>
        <w:t>%；项目支出</w:t>
      </w:r>
      <w:r w:rsidR="00B954E8">
        <w:rPr>
          <w:rFonts w:ascii="仿宋_GB2312" w:eastAsia="仿宋_GB2312" w:hAnsi="ˎ̥" w:hint="eastAsia"/>
          <w:sz w:val="31"/>
          <w:szCs w:val="31"/>
        </w:rPr>
        <w:t>734.99</w:t>
      </w:r>
      <w:r w:rsidRPr="00F37D93">
        <w:rPr>
          <w:rFonts w:ascii="仿宋_GB2312" w:eastAsia="仿宋_GB2312" w:hAnsi="ˎ̥" w:hint="eastAsia"/>
          <w:sz w:val="31"/>
          <w:szCs w:val="31"/>
        </w:rPr>
        <w:t>万元，占</w:t>
      </w:r>
      <w:r w:rsidR="00B954E8">
        <w:rPr>
          <w:rFonts w:ascii="仿宋_GB2312" w:eastAsia="仿宋_GB2312" w:hAnsi="ˎ̥" w:hint="eastAsia"/>
          <w:sz w:val="31"/>
          <w:szCs w:val="31"/>
        </w:rPr>
        <w:t>48.6</w:t>
      </w:r>
      <w:r w:rsidRPr="00F37D93">
        <w:rPr>
          <w:rFonts w:ascii="仿宋_GB2312" w:eastAsia="仿宋_GB2312" w:hAnsi="ˎ̥" w:hint="eastAsia"/>
          <w:sz w:val="31"/>
          <w:szCs w:val="31"/>
        </w:rPr>
        <w:t>%；上缴上级支出</w:t>
      </w:r>
      <w:r w:rsidR="00591190" w:rsidRPr="00F37D93">
        <w:rPr>
          <w:rFonts w:ascii="仿宋_GB2312" w:eastAsia="仿宋_GB2312" w:hAnsi="ˎ̥" w:hint="eastAsia"/>
          <w:sz w:val="31"/>
          <w:szCs w:val="31"/>
        </w:rPr>
        <w:t>0</w:t>
      </w:r>
      <w:r w:rsidRPr="00F37D93">
        <w:rPr>
          <w:rFonts w:ascii="仿宋_GB2312" w:eastAsia="仿宋_GB2312" w:hAnsi="ˎ̥" w:hint="eastAsia"/>
          <w:sz w:val="31"/>
          <w:szCs w:val="31"/>
        </w:rPr>
        <w:t>万元，占</w:t>
      </w:r>
      <w:r w:rsidR="00591190" w:rsidRPr="00F37D93">
        <w:rPr>
          <w:rFonts w:ascii="仿宋_GB2312" w:eastAsia="仿宋_GB2312" w:hAnsi="ˎ̥" w:hint="eastAsia"/>
          <w:sz w:val="31"/>
          <w:szCs w:val="31"/>
        </w:rPr>
        <w:t>0</w:t>
      </w:r>
      <w:r w:rsidRPr="00F37D93">
        <w:rPr>
          <w:rFonts w:ascii="仿宋_GB2312" w:eastAsia="仿宋_GB2312" w:hAnsi="ˎ̥" w:hint="eastAsia"/>
          <w:sz w:val="31"/>
          <w:szCs w:val="31"/>
        </w:rPr>
        <w:t>%；经营支出</w:t>
      </w:r>
      <w:r w:rsidR="00591190" w:rsidRPr="00F37D93">
        <w:rPr>
          <w:rFonts w:ascii="仿宋_GB2312" w:eastAsia="仿宋_GB2312" w:hAnsi="ˎ̥" w:hint="eastAsia"/>
          <w:sz w:val="31"/>
          <w:szCs w:val="31"/>
        </w:rPr>
        <w:t>0</w:t>
      </w:r>
      <w:r w:rsidRPr="00F37D93">
        <w:rPr>
          <w:rFonts w:ascii="仿宋_GB2312" w:eastAsia="仿宋_GB2312" w:hAnsi="ˎ̥" w:hint="eastAsia"/>
          <w:sz w:val="31"/>
          <w:szCs w:val="31"/>
        </w:rPr>
        <w:t>万元，占</w:t>
      </w:r>
      <w:r w:rsidR="00591190" w:rsidRPr="00F37D93">
        <w:rPr>
          <w:rFonts w:ascii="仿宋_GB2312" w:eastAsia="仿宋_GB2312" w:hAnsi="ˎ̥" w:hint="eastAsia"/>
          <w:sz w:val="31"/>
          <w:szCs w:val="31"/>
        </w:rPr>
        <w:t>0</w:t>
      </w:r>
      <w:r w:rsidRPr="00F37D93">
        <w:rPr>
          <w:rFonts w:ascii="仿宋_GB2312" w:eastAsia="仿宋_GB2312" w:hAnsi="ˎ̥" w:hint="eastAsia"/>
          <w:sz w:val="31"/>
          <w:szCs w:val="31"/>
        </w:rPr>
        <w:t>%；对附属单位补助支出</w:t>
      </w:r>
      <w:r w:rsidR="00591190" w:rsidRPr="00F37D93">
        <w:rPr>
          <w:rFonts w:ascii="仿宋_GB2312" w:eastAsia="仿宋_GB2312" w:hAnsi="ˎ̥" w:hint="eastAsia"/>
          <w:sz w:val="31"/>
          <w:szCs w:val="31"/>
        </w:rPr>
        <w:t>0</w:t>
      </w:r>
      <w:r w:rsidRPr="00F37D93">
        <w:rPr>
          <w:rFonts w:ascii="仿宋_GB2312" w:eastAsia="仿宋_GB2312" w:hAnsi="ˎ̥" w:hint="eastAsia"/>
          <w:sz w:val="31"/>
          <w:szCs w:val="31"/>
        </w:rPr>
        <w:t>万元，占</w:t>
      </w:r>
      <w:r w:rsidR="00591190" w:rsidRPr="00F37D93">
        <w:rPr>
          <w:rFonts w:ascii="仿宋_GB2312" w:eastAsia="仿宋_GB2312" w:hAnsi="ˎ̥" w:hint="eastAsia"/>
          <w:sz w:val="31"/>
          <w:szCs w:val="31"/>
        </w:rPr>
        <w:t>0</w:t>
      </w:r>
      <w:r w:rsidRPr="00F37D93">
        <w:rPr>
          <w:rFonts w:ascii="仿宋_GB2312" w:eastAsia="仿宋_GB2312" w:hAnsi="ˎ̥" w:hint="eastAsia"/>
          <w:sz w:val="31"/>
          <w:szCs w:val="31"/>
        </w:rPr>
        <w:t>%。</w:t>
      </w:r>
    </w:p>
    <w:p w:rsidR="00B4642E" w:rsidRPr="00F37D93" w:rsidRDefault="009C1717" w:rsidP="00F37D93">
      <w:pPr>
        <w:ind w:firstLineChars="200" w:firstLine="620"/>
        <w:rPr>
          <w:rFonts w:ascii="仿宋_GB2312" w:eastAsia="仿宋_GB2312" w:hAnsi="ˎ̥"/>
          <w:sz w:val="31"/>
          <w:szCs w:val="31"/>
        </w:rPr>
      </w:pPr>
      <w:r w:rsidRPr="00F37D93">
        <w:rPr>
          <w:rFonts w:ascii="仿宋_GB2312" w:eastAsia="仿宋_GB2312" w:hAnsi="ˎ̥" w:hint="eastAsia"/>
          <w:sz w:val="31"/>
          <w:szCs w:val="31"/>
        </w:rPr>
        <w:t>（上述各项支出数字可取自财决批复03表。）</w:t>
      </w:r>
    </w:p>
    <w:p w:rsidR="00B4642E" w:rsidRPr="00F37D93" w:rsidRDefault="009C1717" w:rsidP="00F37D93">
      <w:pPr>
        <w:ind w:firstLineChars="196" w:firstLine="608"/>
        <w:rPr>
          <w:rFonts w:ascii="黑体" w:eastAsia="黑体" w:hAnsi="黑体" w:cs="黑体"/>
          <w:bCs/>
          <w:sz w:val="31"/>
          <w:szCs w:val="31"/>
        </w:rPr>
      </w:pPr>
      <w:r w:rsidRPr="00F37D93">
        <w:rPr>
          <w:rFonts w:ascii="黑体" w:eastAsia="黑体" w:hAnsi="黑体" w:cs="黑体" w:hint="eastAsia"/>
          <w:bCs/>
          <w:sz w:val="31"/>
          <w:szCs w:val="31"/>
        </w:rPr>
        <w:t>四、财政拨款收入支出决算总体情况说明</w:t>
      </w:r>
    </w:p>
    <w:p w:rsidR="00B4642E" w:rsidRPr="00F37D93" w:rsidRDefault="009C1717" w:rsidP="00F37D93">
      <w:pPr>
        <w:ind w:firstLineChars="200" w:firstLine="620"/>
        <w:rPr>
          <w:rFonts w:ascii="仿宋_GB2312" w:eastAsia="仿宋_GB2312" w:hAnsi="ˎ̥"/>
          <w:sz w:val="31"/>
          <w:szCs w:val="31"/>
        </w:rPr>
      </w:pPr>
      <w:r w:rsidRPr="00F37D93">
        <w:rPr>
          <w:rFonts w:ascii="仿宋_GB2312" w:eastAsia="仿宋_GB2312" w:hAnsi="ˎ̥" w:hint="eastAsia"/>
          <w:sz w:val="31"/>
          <w:szCs w:val="31"/>
        </w:rPr>
        <w:t>20</w:t>
      </w:r>
      <w:r w:rsidR="00345E3C">
        <w:rPr>
          <w:rFonts w:ascii="仿宋_GB2312" w:eastAsia="仿宋_GB2312" w:hAnsi="ˎ̥" w:hint="eastAsia"/>
          <w:sz w:val="31"/>
          <w:szCs w:val="31"/>
        </w:rPr>
        <w:t>20</w:t>
      </w:r>
      <w:r w:rsidRPr="00F37D93">
        <w:rPr>
          <w:rFonts w:ascii="仿宋_GB2312" w:eastAsia="仿宋_GB2312" w:hAnsi="ˎ̥" w:hint="eastAsia"/>
          <w:sz w:val="31"/>
          <w:szCs w:val="31"/>
        </w:rPr>
        <w:t>年度财政拨款收入、支出总计</w:t>
      </w:r>
      <w:r w:rsidR="00B954E8">
        <w:rPr>
          <w:rFonts w:ascii="仿宋_GB2312" w:eastAsia="仿宋_GB2312" w:hAnsi="ˎ̥" w:hint="eastAsia"/>
          <w:sz w:val="31"/>
          <w:szCs w:val="31"/>
        </w:rPr>
        <w:t>1512.46</w:t>
      </w:r>
      <w:r w:rsidRPr="00F37D93">
        <w:rPr>
          <w:rFonts w:ascii="仿宋_GB2312" w:eastAsia="仿宋_GB2312" w:hAnsi="ˎ̥" w:hint="eastAsia"/>
          <w:sz w:val="31"/>
          <w:szCs w:val="31"/>
        </w:rPr>
        <w:t>万元。与201</w:t>
      </w:r>
      <w:r w:rsidR="00345E3C">
        <w:rPr>
          <w:rFonts w:ascii="仿宋_GB2312" w:eastAsia="仿宋_GB2312" w:hAnsi="ˎ̥" w:hint="eastAsia"/>
          <w:sz w:val="31"/>
          <w:szCs w:val="31"/>
        </w:rPr>
        <w:t>9</w:t>
      </w:r>
      <w:r w:rsidRPr="00F37D93">
        <w:rPr>
          <w:rFonts w:ascii="仿宋_GB2312" w:eastAsia="仿宋_GB2312" w:hAnsi="ˎ̥" w:hint="eastAsia"/>
          <w:sz w:val="31"/>
          <w:szCs w:val="31"/>
        </w:rPr>
        <w:t>年度相比，财政拨款收入、支出总计各</w:t>
      </w:r>
      <w:r w:rsidR="00345E3C">
        <w:rPr>
          <w:rFonts w:ascii="仿宋_GB2312" w:eastAsia="仿宋_GB2312" w:hAnsi="ˎ̥" w:hint="eastAsia"/>
          <w:sz w:val="31"/>
          <w:szCs w:val="31"/>
        </w:rPr>
        <w:t>下降</w:t>
      </w:r>
      <w:r w:rsidR="00B954E8">
        <w:rPr>
          <w:rFonts w:ascii="仿宋_GB2312" w:eastAsia="仿宋_GB2312" w:hAnsi="ˎ̥" w:hint="eastAsia"/>
          <w:sz w:val="31"/>
          <w:szCs w:val="31"/>
        </w:rPr>
        <w:t>1215.89</w:t>
      </w:r>
      <w:r w:rsidRPr="00F37D93">
        <w:rPr>
          <w:rFonts w:ascii="仿宋_GB2312" w:eastAsia="仿宋_GB2312" w:hAnsi="ˎ̥" w:hint="eastAsia"/>
          <w:sz w:val="31"/>
          <w:szCs w:val="31"/>
        </w:rPr>
        <w:t>万元，</w:t>
      </w:r>
      <w:r w:rsidR="00345E3C">
        <w:rPr>
          <w:rFonts w:ascii="仿宋_GB2312" w:eastAsia="仿宋_GB2312" w:hAnsi="ˎ̥" w:hint="eastAsia"/>
          <w:sz w:val="31"/>
          <w:szCs w:val="31"/>
        </w:rPr>
        <w:t>下降</w:t>
      </w:r>
      <w:r w:rsidR="00F30B03">
        <w:rPr>
          <w:rFonts w:ascii="仿宋_GB2312" w:eastAsia="仿宋_GB2312" w:hAnsi="ˎ̥" w:hint="eastAsia"/>
          <w:sz w:val="31"/>
          <w:szCs w:val="31"/>
        </w:rPr>
        <w:t>44.57</w:t>
      </w:r>
      <w:r w:rsidRPr="00F37D93">
        <w:rPr>
          <w:rFonts w:ascii="仿宋_GB2312" w:eastAsia="仿宋_GB2312" w:hAnsi="ˎ̥" w:hint="eastAsia"/>
          <w:sz w:val="31"/>
          <w:szCs w:val="31"/>
        </w:rPr>
        <w:t>%。主</w:t>
      </w:r>
      <w:r w:rsidR="00083C16" w:rsidRPr="00F37D93">
        <w:rPr>
          <w:rFonts w:ascii="仿宋_GB2312" w:eastAsia="仿宋_GB2312" w:hAnsi="ˎ̥" w:hint="eastAsia"/>
          <w:sz w:val="31"/>
          <w:szCs w:val="31"/>
        </w:rPr>
        <w:t>要原因是政府性基金预算财政拨款用于雪亮工程项目</w:t>
      </w:r>
      <w:r w:rsidR="00345E3C">
        <w:rPr>
          <w:rFonts w:ascii="仿宋_GB2312" w:eastAsia="仿宋_GB2312" w:hAnsi="ˎ̥" w:hint="eastAsia"/>
          <w:sz w:val="31"/>
          <w:szCs w:val="31"/>
        </w:rPr>
        <w:t>经费减少</w:t>
      </w:r>
      <w:r w:rsidRPr="00F37D93">
        <w:rPr>
          <w:rFonts w:ascii="仿宋_GB2312" w:eastAsia="仿宋_GB2312" w:hAnsi="ˎ̥" w:hint="eastAsia"/>
          <w:sz w:val="31"/>
          <w:szCs w:val="31"/>
        </w:rPr>
        <w:t>。</w:t>
      </w:r>
    </w:p>
    <w:p w:rsidR="00B4642E" w:rsidRPr="00F37D93" w:rsidRDefault="009C1717" w:rsidP="00F37D93">
      <w:pPr>
        <w:ind w:firstLineChars="200" w:firstLine="620"/>
        <w:rPr>
          <w:rFonts w:ascii="仿宋_GB2312" w:eastAsia="仿宋_GB2312" w:hAnsi="ˎ̥"/>
          <w:sz w:val="31"/>
          <w:szCs w:val="31"/>
        </w:rPr>
      </w:pPr>
      <w:r w:rsidRPr="00F37D93">
        <w:rPr>
          <w:rFonts w:ascii="仿宋_GB2312" w:eastAsia="仿宋_GB2312" w:hAnsi="ˎ̥" w:hint="eastAsia"/>
          <w:sz w:val="31"/>
          <w:szCs w:val="31"/>
        </w:rPr>
        <w:t>财政拨款年初结转结余</w:t>
      </w:r>
      <w:r w:rsidR="00345E3C">
        <w:rPr>
          <w:rFonts w:ascii="仿宋_GB2312" w:eastAsia="仿宋_GB2312" w:hAnsi="ˎ̥" w:hint="eastAsia"/>
          <w:sz w:val="31"/>
          <w:szCs w:val="31"/>
        </w:rPr>
        <w:t>0</w:t>
      </w:r>
      <w:r w:rsidRPr="00F37D93">
        <w:rPr>
          <w:rFonts w:ascii="仿宋_GB2312" w:eastAsia="仿宋_GB2312" w:hAnsi="ˎ̥" w:hint="eastAsia"/>
          <w:sz w:val="31"/>
          <w:szCs w:val="31"/>
        </w:rPr>
        <w:t>万元</w:t>
      </w:r>
      <w:r w:rsidR="001C7BB8">
        <w:rPr>
          <w:rFonts w:ascii="仿宋_GB2312" w:eastAsia="仿宋_GB2312" w:hAnsi="ˎ̥" w:hint="eastAsia"/>
          <w:sz w:val="31"/>
          <w:szCs w:val="31"/>
        </w:rPr>
        <w:t>，</w:t>
      </w:r>
      <w:r w:rsidRPr="00F37D93">
        <w:rPr>
          <w:rFonts w:ascii="仿宋_GB2312" w:eastAsia="仿宋_GB2312" w:hAnsi="ˎ̥" w:hint="eastAsia"/>
          <w:sz w:val="31"/>
          <w:szCs w:val="31"/>
        </w:rPr>
        <w:t>较201</w:t>
      </w:r>
      <w:r w:rsidR="00345E3C">
        <w:rPr>
          <w:rFonts w:ascii="仿宋_GB2312" w:eastAsia="仿宋_GB2312" w:hAnsi="ˎ̥" w:hint="eastAsia"/>
          <w:sz w:val="31"/>
          <w:szCs w:val="31"/>
        </w:rPr>
        <w:t>9</w:t>
      </w:r>
      <w:r w:rsidRPr="00F37D93">
        <w:rPr>
          <w:rFonts w:ascii="仿宋_GB2312" w:eastAsia="仿宋_GB2312" w:hAnsi="ˎ̥" w:hint="eastAsia"/>
          <w:sz w:val="31"/>
          <w:szCs w:val="31"/>
        </w:rPr>
        <w:t>年度决算数</w:t>
      </w:r>
      <w:r w:rsidR="00345E3C">
        <w:rPr>
          <w:rFonts w:ascii="仿宋_GB2312" w:eastAsia="仿宋_GB2312" w:hAnsi="ˎ̥" w:hint="eastAsia"/>
          <w:sz w:val="31"/>
          <w:szCs w:val="31"/>
        </w:rPr>
        <w:t>减少</w:t>
      </w:r>
      <w:r w:rsidR="00C23271" w:rsidRPr="00F37D93">
        <w:rPr>
          <w:rFonts w:ascii="仿宋_GB2312" w:eastAsia="仿宋_GB2312" w:hAnsi="ˎ̥" w:hint="eastAsia"/>
          <w:sz w:val="31"/>
          <w:szCs w:val="31"/>
        </w:rPr>
        <w:t>26.16</w:t>
      </w:r>
      <w:r w:rsidRPr="00F37D93">
        <w:rPr>
          <w:rFonts w:ascii="仿宋_GB2312" w:eastAsia="仿宋_GB2312" w:hAnsi="ˎ̥" w:hint="eastAsia"/>
          <w:sz w:val="31"/>
          <w:szCs w:val="31"/>
        </w:rPr>
        <w:t>万元，</w:t>
      </w:r>
      <w:r w:rsidR="001C7BB8">
        <w:rPr>
          <w:rFonts w:ascii="仿宋_GB2312" w:eastAsia="仿宋_GB2312" w:hAnsi="ˎ̥" w:hint="eastAsia"/>
          <w:sz w:val="31"/>
          <w:szCs w:val="31"/>
        </w:rPr>
        <w:t>下降</w:t>
      </w:r>
      <w:r w:rsidR="00C23271" w:rsidRPr="00F37D93">
        <w:rPr>
          <w:rFonts w:ascii="仿宋_GB2312" w:eastAsia="仿宋_GB2312" w:hAnsi="ˎ̥" w:hint="eastAsia"/>
          <w:sz w:val="31"/>
          <w:szCs w:val="31"/>
        </w:rPr>
        <w:t>100</w:t>
      </w:r>
      <w:r w:rsidRPr="00F37D93">
        <w:rPr>
          <w:rFonts w:ascii="仿宋_GB2312" w:eastAsia="仿宋_GB2312" w:hAnsi="ˎ̥" w:hint="eastAsia"/>
          <w:sz w:val="31"/>
          <w:szCs w:val="31"/>
        </w:rPr>
        <w:t>%，主要原因是</w:t>
      </w:r>
      <w:r w:rsidR="001C7BB8">
        <w:rPr>
          <w:rFonts w:ascii="仿宋_GB2312" w:eastAsia="仿宋_GB2312" w:hAnsi="ˎ̥" w:hint="eastAsia"/>
          <w:sz w:val="31"/>
          <w:szCs w:val="31"/>
        </w:rPr>
        <w:t>无结转结余。</w:t>
      </w:r>
    </w:p>
    <w:p w:rsidR="00B4642E" w:rsidRPr="00F37D93" w:rsidRDefault="009C1717" w:rsidP="00F37D93">
      <w:pPr>
        <w:ind w:firstLineChars="200" w:firstLine="620"/>
        <w:rPr>
          <w:rFonts w:ascii="仿宋_GB2312" w:eastAsia="仿宋_GB2312" w:hAnsi="ˎ̥"/>
          <w:sz w:val="31"/>
          <w:szCs w:val="31"/>
        </w:rPr>
      </w:pPr>
      <w:r w:rsidRPr="00F37D93">
        <w:rPr>
          <w:rFonts w:ascii="仿宋_GB2312" w:eastAsia="仿宋_GB2312" w:hAnsi="ˎ̥" w:hint="eastAsia"/>
          <w:sz w:val="31"/>
          <w:szCs w:val="31"/>
        </w:rPr>
        <w:t>财政拨款年末结转结余</w:t>
      </w:r>
      <w:r w:rsidR="001C7BB8">
        <w:rPr>
          <w:rFonts w:ascii="仿宋_GB2312" w:eastAsia="仿宋_GB2312" w:hAnsi="ˎ̥" w:hint="eastAsia"/>
          <w:sz w:val="31"/>
          <w:szCs w:val="31"/>
        </w:rPr>
        <w:t>0</w:t>
      </w:r>
      <w:r w:rsidRPr="00F37D93">
        <w:rPr>
          <w:rFonts w:ascii="仿宋_GB2312" w:eastAsia="仿宋_GB2312" w:hAnsi="ˎ̥" w:hint="eastAsia"/>
          <w:sz w:val="31"/>
          <w:szCs w:val="31"/>
        </w:rPr>
        <w:t>万元，较201</w:t>
      </w:r>
      <w:r w:rsidR="001C7BB8">
        <w:rPr>
          <w:rFonts w:ascii="仿宋_GB2312" w:eastAsia="仿宋_GB2312" w:hAnsi="ˎ̥" w:hint="eastAsia"/>
          <w:sz w:val="31"/>
          <w:szCs w:val="31"/>
        </w:rPr>
        <w:t>9</w:t>
      </w:r>
      <w:r w:rsidRPr="00F37D93">
        <w:rPr>
          <w:rFonts w:ascii="仿宋_GB2312" w:eastAsia="仿宋_GB2312" w:hAnsi="ˎ̥" w:hint="eastAsia"/>
          <w:sz w:val="31"/>
          <w:szCs w:val="31"/>
        </w:rPr>
        <w:t>年度年末决算数</w:t>
      </w:r>
      <w:r w:rsidR="001C7BB8">
        <w:rPr>
          <w:rFonts w:ascii="仿宋_GB2312" w:eastAsia="仿宋_GB2312" w:hAnsi="ˎ̥" w:hint="eastAsia"/>
          <w:sz w:val="31"/>
          <w:szCs w:val="31"/>
        </w:rPr>
        <w:t>下降16.2</w:t>
      </w:r>
      <w:r w:rsidRPr="00F37D93">
        <w:rPr>
          <w:rFonts w:ascii="仿宋_GB2312" w:eastAsia="仿宋_GB2312" w:hAnsi="ˎ̥" w:hint="eastAsia"/>
          <w:sz w:val="31"/>
          <w:szCs w:val="31"/>
        </w:rPr>
        <w:t>万元，</w:t>
      </w:r>
      <w:r w:rsidR="001C7BB8">
        <w:rPr>
          <w:rFonts w:ascii="仿宋_GB2312" w:eastAsia="仿宋_GB2312" w:hAnsi="ˎ̥" w:hint="eastAsia"/>
          <w:sz w:val="31"/>
          <w:szCs w:val="31"/>
        </w:rPr>
        <w:t>下降100</w:t>
      </w:r>
      <w:r w:rsidRPr="00F37D93">
        <w:rPr>
          <w:rFonts w:ascii="仿宋_GB2312" w:eastAsia="仿宋_GB2312" w:hAnsi="ˎ̥" w:hint="eastAsia"/>
          <w:sz w:val="31"/>
          <w:szCs w:val="31"/>
        </w:rPr>
        <w:t>%，主要原因是</w:t>
      </w:r>
      <w:r w:rsidR="001C7BB8">
        <w:rPr>
          <w:rFonts w:ascii="仿宋_GB2312" w:eastAsia="仿宋_GB2312" w:hAnsi="ˎ̥" w:hint="eastAsia"/>
          <w:sz w:val="31"/>
          <w:szCs w:val="31"/>
        </w:rPr>
        <w:t>无结转结余</w:t>
      </w:r>
      <w:r w:rsidRPr="00F37D93">
        <w:rPr>
          <w:rFonts w:ascii="仿宋_GB2312" w:eastAsia="仿宋_GB2312" w:hAnsi="ˎ̥" w:hint="eastAsia"/>
          <w:sz w:val="31"/>
          <w:szCs w:val="31"/>
        </w:rPr>
        <w:t>。</w:t>
      </w:r>
    </w:p>
    <w:p w:rsidR="00B4642E" w:rsidRPr="00F37D93" w:rsidRDefault="004201B7" w:rsidP="00F37D93">
      <w:pPr>
        <w:ind w:firstLineChars="200" w:firstLine="620"/>
        <w:rPr>
          <w:rFonts w:ascii="仿宋_GB2312" w:eastAsia="仿宋_GB2312" w:hAnsi="ˎ̥"/>
          <w:sz w:val="31"/>
          <w:szCs w:val="31"/>
        </w:rPr>
      </w:pPr>
      <w:r w:rsidRPr="00F37D93">
        <w:rPr>
          <w:rFonts w:ascii="仿宋_GB2312" w:eastAsia="仿宋_GB2312" w:hAnsi="ˎ̥" w:hint="eastAsia"/>
          <w:sz w:val="31"/>
          <w:szCs w:val="31"/>
        </w:rPr>
        <w:t>（2020年度决算相关数据取自财决公开04表。2019年度决算相关数据可取自2019年度部门决算报表财决01-1表《财政拨款收入支出决算总表》。）</w:t>
      </w:r>
    </w:p>
    <w:p w:rsidR="00B4642E" w:rsidRPr="00F37D93" w:rsidRDefault="009C1717" w:rsidP="00F37D93">
      <w:pPr>
        <w:ind w:firstLineChars="196" w:firstLine="608"/>
        <w:rPr>
          <w:rFonts w:ascii="黑体" w:eastAsia="黑体" w:hAnsi="黑体" w:cs="黑体"/>
          <w:bCs/>
          <w:sz w:val="31"/>
          <w:szCs w:val="31"/>
        </w:rPr>
      </w:pPr>
      <w:r w:rsidRPr="00F37D93">
        <w:rPr>
          <w:rFonts w:ascii="黑体" w:eastAsia="黑体" w:hAnsi="黑体" w:cs="黑体" w:hint="eastAsia"/>
          <w:bCs/>
          <w:sz w:val="31"/>
          <w:szCs w:val="31"/>
        </w:rPr>
        <w:t>五、一般公共预算财政拨款支出决算情况说明</w:t>
      </w:r>
    </w:p>
    <w:p w:rsidR="00B4642E" w:rsidRPr="00F37D93" w:rsidRDefault="009C1717" w:rsidP="00F37D93">
      <w:pPr>
        <w:ind w:firstLineChars="200" w:firstLine="620"/>
        <w:rPr>
          <w:rFonts w:ascii="楷体" w:eastAsia="楷体" w:hAnsi="楷体" w:cs="楷体"/>
          <w:sz w:val="31"/>
          <w:szCs w:val="31"/>
        </w:rPr>
      </w:pPr>
      <w:bookmarkStart w:id="81" w:name="_Toc13694_WPSOffice_Level2"/>
      <w:bookmarkStart w:id="82" w:name="_Toc17398_WPSOffice_Level2"/>
      <w:bookmarkStart w:id="83" w:name="_Toc19665_WPSOffice_Level2"/>
      <w:bookmarkStart w:id="84" w:name="_Toc23005_WPSOffice_Level2"/>
      <w:bookmarkStart w:id="85" w:name="_Toc9989_WPSOffice_Level2"/>
      <w:bookmarkStart w:id="86" w:name="_Toc21737_WPSOffice_Level2"/>
      <w:r w:rsidRPr="00F37D93">
        <w:rPr>
          <w:rFonts w:ascii="楷体" w:eastAsia="楷体" w:hAnsi="楷体" w:cs="楷体" w:hint="eastAsia"/>
          <w:sz w:val="31"/>
          <w:szCs w:val="31"/>
        </w:rPr>
        <w:t>（一）一般公共预算财政拨款支出决算总体情况</w:t>
      </w:r>
      <w:bookmarkEnd w:id="81"/>
      <w:bookmarkEnd w:id="82"/>
      <w:r w:rsidRPr="00F37D93">
        <w:rPr>
          <w:rFonts w:ascii="楷体" w:eastAsia="楷体" w:hAnsi="楷体" w:cs="楷体" w:hint="eastAsia"/>
          <w:sz w:val="31"/>
          <w:szCs w:val="31"/>
        </w:rPr>
        <w:t>。</w:t>
      </w:r>
      <w:bookmarkEnd w:id="83"/>
      <w:bookmarkEnd w:id="84"/>
      <w:bookmarkEnd w:id="85"/>
      <w:bookmarkEnd w:id="86"/>
    </w:p>
    <w:p w:rsidR="00B4642E" w:rsidRPr="00F37D93" w:rsidRDefault="009C1717" w:rsidP="00F37D93">
      <w:pPr>
        <w:ind w:firstLineChars="200" w:firstLine="620"/>
        <w:rPr>
          <w:rFonts w:ascii="仿宋_GB2312" w:eastAsia="仿宋_GB2312" w:hAnsi="ˎ̥"/>
          <w:sz w:val="31"/>
          <w:szCs w:val="31"/>
        </w:rPr>
      </w:pPr>
      <w:r w:rsidRPr="00F37D93">
        <w:rPr>
          <w:rFonts w:ascii="仿宋_GB2312" w:eastAsia="仿宋_GB2312" w:hAnsi="ˎ̥" w:hint="eastAsia"/>
          <w:sz w:val="31"/>
          <w:szCs w:val="31"/>
        </w:rPr>
        <w:t>20</w:t>
      </w:r>
      <w:r w:rsidR="00BA6351">
        <w:rPr>
          <w:rFonts w:ascii="仿宋_GB2312" w:eastAsia="仿宋_GB2312" w:hAnsi="ˎ̥" w:hint="eastAsia"/>
          <w:sz w:val="31"/>
          <w:szCs w:val="31"/>
        </w:rPr>
        <w:t>20</w:t>
      </w:r>
      <w:r w:rsidRPr="00F37D93">
        <w:rPr>
          <w:rFonts w:ascii="仿宋_GB2312" w:eastAsia="仿宋_GB2312" w:hAnsi="ˎ̥" w:hint="eastAsia"/>
          <w:sz w:val="31"/>
          <w:szCs w:val="31"/>
        </w:rPr>
        <w:t>年度一般公共预算财政拨款支出</w:t>
      </w:r>
      <w:r w:rsidR="003365CE">
        <w:rPr>
          <w:rFonts w:ascii="仿宋_GB2312" w:eastAsia="仿宋_GB2312" w:hAnsi="ˎ̥" w:hint="eastAsia"/>
          <w:sz w:val="31"/>
          <w:szCs w:val="31"/>
        </w:rPr>
        <w:t>1312.46</w:t>
      </w:r>
      <w:r w:rsidRPr="00F37D93">
        <w:rPr>
          <w:rFonts w:ascii="仿宋_GB2312" w:eastAsia="仿宋_GB2312" w:hAnsi="ˎ̥" w:hint="eastAsia"/>
          <w:sz w:val="31"/>
          <w:szCs w:val="31"/>
        </w:rPr>
        <w:t>万元，占本</w:t>
      </w:r>
      <w:r w:rsidRPr="00F37D93">
        <w:rPr>
          <w:rFonts w:ascii="仿宋_GB2312" w:eastAsia="仿宋_GB2312" w:hAnsi="ˎ̥" w:hint="eastAsia"/>
          <w:sz w:val="31"/>
          <w:szCs w:val="31"/>
        </w:rPr>
        <w:lastRenderedPageBreak/>
        <w:t>年支出合计的</w:t>
      </w:r>
      <w:r w:rsidR="003365CE">
        <w:rPr>
          <w:rFonts w:ascii="仿宋_GB2312" w:eastAsia="仿宋_GB2312" w:hAnsi="ˎ̥" w:hint="eastAsia"/>
          <w:sz w:val="31"/>
          <w:szCs w:val="31"/>
        </w:rPr>
        <w:t>85.52</w:t>
      </w:r>
      <w:r w:rsidRPr="00F37D93">
        <w:rPr>
          <w:rFonts w:ascii="仿宋_GB2312" w:eastAsia="仿宋_GB2312" w:hAnsi="ˎ̥" w:hint="eastAsia"/>
          <w:sz w:val="31"/>
          <w:szCs w:val="31"/>
        </w:rPr>
        <w:t>%。与201</w:t>
      </w:r>
      <w:r w:rsidR="005B7D5A">
        <w:rPr>
          <w:rFonts w:ascii="仿宋_GB2312" w:eastAsia="仿宋_GB2312" w:hAnsi="ˎ̥" w:hint="eastAsia"/>
          <w:sz w:val="31"/>
          <w:szCs w:val="31"/>
        </w:rPr>
        <w:t>9</w:t>
      </w:r>
      <w:r w:rsidRPr="00F37D93">
        <w:rPr>
          <w:rFonts w:ascii="仿宋_GB2312" w:eastAsia="仿宋_GB2312" w:hAnsi="ˎ̥" w:hint="eastAsia"/>
          <w:sz w:val="31"/>
          <w:szCs w:val="31"/>
        </w:rPr>
        <w:t>年度相比，财政拨款支出减少</w:t>
      </w:r>
      <w:r w:rsidR="00D26882">
        <w:rPr>
          <w:rFonts w:ascii="仿宋_GB2312" w:eastAsia="仿宋_GB2312" w:hAnsi="ˎ̥" w:hint="eastAsia"/>
          <w:sz w:val="31"/>
          <w:szCs w:val="31"/>
        </w:rPr>
        <w:t>53.05</w:t>
      </w:r>
      <w:r w:rsidRPr="00F37D93">
        <w:rPr>
          <w:rFonts w:ascii="仿宋_GB2312" w:eastAsia="仿宋_GB2312" w:hAnsi="ˎ̥" w:hint="eastAsia"/>
          <w:sz w:val="31"/>
          <w:szCs w:val="31"/>
        </w:rPr>
        <w:t>万元，下降</w:t>
      </w:r>
      <w:r w:rsidR="00D26882">
        <w:rPr>
          <w:rFonts w:ascii="仿宋_GB2312" w:eastAsia="仿宋_GB2312" w:hAnsi="ˎ̥" w:hint="eastAsia"/>
          <w:sz w:val="31"/>
          <w:szCs w:val="31"/>
        </w:rPr>
        <w:t>3.38</w:t>
      </w:r>
      <w:r w:rsidRPr="00F37D93">
        <w:rPr>
          <w:rFonts w:ascii="仿宋_GB2312" w:eastAsia="仿宋_GB2312" w:hAnsi="ˎ̥" w:hint="eastAsia"/>
          <w:sz w:val="31"/>
          <w:szCs w:val="31"/>
        </w:rPr>
        <w:t>%，主要原因是</w:t>
      </w:r>
      <w:r w:rsidR="00140BCA" w:rsidRPr="00F37D93">
        <w:rPr>
          <w:rFonts w:ascii="仿宋_GB2312" w:eastAsia="仿宋_GB2312" w:hAnsi="ˎ̥" w:hint="eastAsia"/>
          <w:sz w:val="31"/>
          <w:szCs w:val="31"/>
        </w:rPr>
        <w:t>项目支出减少</w:t>
      </w:r>
      <w:r w:rsidRPr="00F37D93">
        <w:rPr>
          <w:rFonts w:ascii="仿宋_GB2312" w:eastAsia="仿宋_GB2312" w:hAnsi="ˎ̥" w:hint="eastAsia"/>
          <w:sz w:val="31"/>
          <w:szCs w:val="31"/>
        </w:rPr>
        <w:t>。</w:t>
      </w:r>
    </w:p>
    <w:p w:rsidR="00B4642E" w:rsidRPr="00F37D93" w:rsidRDefault="009C1717" w:rsidP="00F37D93">
      <w:pPr>
        <w:ind w:firstLineChars="200" w:firstLine="620"/>
        <w:rPr>
          <w:rFonts w:ascii="楷体" w:eastAsia="楷体" w:hAnsi="楷体" w:cs="楷体"/>
          <w:sz w:val="31"/>
          <w:szCs w:val="31"/>
        </w:rPr>
      </w:pPr>
      <w:bookmarkStart w:id="87" w:name="_Toc18793_WPSOffice_Level2"/>
      <w:bookmarkStart w:id="88" w:name="_Toc2711_WPSOffice_Level2"/>
      <w:bookmarkStart w:id="89" w:name="_Toc19075_WPSOffice_Level2"/>
      <w:bookmarkStart w:id="90" w:name="_Toc23864_WPSOffice_Level2"/>
      <w:bookmarkStart w:id="91" w:name="_Toc27767_WPSOffice_Level2"/>
      <w:bookmarkStart w:id="92" w:name="_Toc19535_WPSOffice_Level2"/>
      <w:r w:rsidRPr="00F37D93">
        <w:rPr>
          <w:rFonts w:ascii="楷体" w:eastAsia="楷体" w:hAnsi="楷体" w:cs="楷体" w:hint="eastAsia"/>
          <w:sz w:val="31"/>
          <w:szCs w:val="31"/>
        </w:rPr>
        <w:t>（二）一般公共预算财政拨款支出决算结构情况</w:t>
      </w:r>
      <w:bookmarkEnd w:id="87"/>
      <w:bookmarkEnd w:id="88"/>
      <w:r w:rsidRPr="00F37D93">
        <w:rPr>
          <w:rFonts w:ascii="楷体" w:eastAsia="楷体" w:hAnsi="楷体" w:cs="楷体" w:hint="eastAsia"/>
          <w:sz w:val="31"/>
          <w:szCs w:val="31"/>
        </w:rPr>
        <w:t>。</w:t>
      </w:r>
      <w:bookmarkEnd w:id="89"/>
      <w:bookmarkEnd w:id="90"/>
      <w:bookmarkEnd w:id="91"/>
      <w:bookmarkEnd w:id="92"/>
    </w:p>
    <w:p w:rsidR="00B4642E" w:rsidRPr="00F37D93" w:rsidRDefault="009C1717" w:rsidP="00F37D93">
      <w:pPr>
        <w:ind w:firstLineChars="200" w:firstLine="620"/>
        <w:rPr>
          <w:rFonts w:ascii="仿宋_GB2312" w:eastAsia="仿宋_GB2312" w:hAnsi="ˎ̥"/>
          <w:sz w:val="31"/>
          <w:szCs w:val="31"/>
        </w:rPr>
      </w:pPr>
      <w:r w:rsidRPr="00F37D93">
        <w:rPr>
          <w:rFonts w:ascii="仿宋_GB2312" w:eastAsia="仿宋_GB2312" w:hAnsi="ˎ̥" w:hint="eastAsia"/>
          <w:sz w:val="31"/>
          <w:szCs w:val="31"/>
        </w:rPr>
        <w:t>20</w:t>
      </w:r>
      <w:r w:rsidR="00D40161">
        <w:rPr>
          <w:rFonts w:ascii="仿宋_GB2312" w:eastAsia="仿宋_GB2312" w:hAnsi="ˎ̥" w:hint="eastAsia"/>
          <w:sz w:val="31"/>
          <w:szCs w:val="31"/>
        </w:rPr>
        <w:t>20</w:t>
      </w:r>
      <w:r w:rsidRPr="00F37D93">
        <w:rPr>
          <w:rFonts w:ascii="仿宋_GB2312" w:eastAsia="仿宋_GB2312" w:hAnsi="ˎ̥" w:hint="eastAsia"/>
          <w:sz w:val="31"/>
          <w:szCs w:val="31"/>
        </w:rPr>
        <w:t>年度一般公共预算财政拨款支出</w:t>
      </w:r>
      <w:r w:rsidR="003365CE">
        <w:rPr>
          <w:rFonts w:ascii="仿宋_GB2312" w:eastAsia="仿宋_GB2312" w:hAnsi="ˎ̥" w:hint="eastAsia"/>
          <w:sz w:val="31"/>
          <w:szCs w:val="31"/>
        </w:rPr>
        <w:t>1312.46</w:t>
      </w:r>
      <w:r w:rsidRPr="00F37D93">
        <w:rPr>
          <w:rFonts w:ascii="仿宋_GB2312" w:eastAsia="仿宋_GB2312" w:hAnsi="ˎ̥" w:hint="eastAsia"/>
          <w:sz w:val="31"/>
          <w:szCs w:val="31"/>
        </w:rPr>
        <w:t>万元，主要用于以下方面：</w:t>
      </w:r>
      <w:r w:rsidRPr="00F37D93">
        <w:rPr>
          <w:rFonts w:ascii="仿宋_GB2312" w:eastAsia="仿宋_GB2312" w:hAnsi="ˎ̥" w:hint="eastAsia"/>
          <w:b/>
          <w:sz w:val="31"/>
          <w:szCs w:val="31"/>
        </w:rPr>
        <w:t>一般公共服务（类）</w:t>
      </w:r>
      <w:r w:rsidRPr="00F37D93">
        <w:rPr>
          <w:rFonts w:ascii="仿宋_GB2312" w:eastAsia="仿宋_GB2312" w:hAnsi="ˎ̥" w:hint="eastAsia"/>
          <w:sz w:val="31"/>
          <w:szCs w:val="31"/>
        </w:rPr>
        <w:t>支出</w:t>
      </w:r>
      <w:r w:rsidR="003365CE">
        <w:rPr>
          <w:rFonts w:ascii="仿宋_GB2312" w:eastAsia="仿宋_GB2312" w:hAnsi="ˎ̥" w:hint="eastAsia"/>
          <w:sz w:val="31"/>
          <w:szCs w:val="31"/>
        </w:rPr>
        <w:t>1116.97</w:t>
      </w:r>
      <w:r w:rsidRPr="00F37D93">
        <w:rPr>
          <w:rFonts w:ascii="仿宋_GB2312" w:eastAsia="仿宋_GB2312" w:hAnsi="ˎ̥" w:hint="eastAsia"/>
          <w:sz w:val="31"/>
          <w:szCs w:val="31"/>
        </w:rPr>
        <w:t>万元，占</w:t>
      </w:r>
      <w:r w:rsidR="00D40161">
        <w:rPr>
          <w:rFonts w:ascii="仿宋_GB2312" w:eastAsia="仿宋_GB2312" w:hAnsi="ˎ̥" w:hint="eastAsia"/>
          <w:sz w:val="31"/>
          <w:szCs w:val="31"/>
        </w:rPr>
        <w:t>8</w:t>
      </w:r>
      <w:r w:rsidR="009F3F9A">
        <w:rPr>
          <w:rFonts w:ascii="仿宋_GB2312" w:eastAsia="仿宋_GB2312" w:hAnsi="ˎ̥" w:hint="eastAsia"/>
          <w:sz w:val="31"/>
          <w:szCs w:val="31"/>
        </w:rPr>
        <w:t>5.10</w:t>
      </w:r>
      <w:r w:rsidRPr="00F37D93">
        <w:rPr>
          <w:rFonts w:ascii="仿宋_GB2312" w:eastAsia="仿宋_GB2312" w:hAnsi="ˎ̥" w:hint="eastAsia"/>
          <w:sz w:val="31"/>
          <w:szCs w:val="31"/>
        </w:rPr>
        <w:t>%；</w:t>
      </w:r>
      <w:r w:rsidR="00ED0CE3" w:rsidRPr="00F37D93">
        <w:rPr>
          <w:rFonts w:ascii="仿宋_GB2312" w:eastAsia="仿宋_GB2312" w:hAnsi="ˎ̥" w:hint="eastAsia"/>
          <w:b/>
          <w:sz w:val="31"/>
          <w:szCs w:val="31"/>
        </w:rPr>
        <w:t>社会保障和就业（类）</w:t>
      </w:r>
      <w:r w:rsidR="00ED0CE3" w:rsidRPr="00F37D93">
        <w:rPr>
          <w:rFonts w:ascii="仿宋_GB2312" w:eastAsia="仿宋_GB2312" w:hAnsi="ˎ̥" w:hint="eastAsia"/>
          <w:sz w:val="31"/>
          <w:szCs w:val="31"/>
        </w:rPr>
        <w:t>支出</w:t>
      </w:r>
      <w:r w:rsidR="003365CE">
        <w:rPr>
          <w:rFonts w:ascii="仿宋_GB2312" w:eastAsia="仿宋_GB2312" w:hAnsi="ˎ̥" w:hint="eastAsia"/>
          <w:sz w:val="31"/>
          <w:szCs w:val="31"/>
        </w:rPr>
        <w:t>77.02</w:t>
      </w:r>
      <w:r w:rsidR="00ED0CE3" w:rsidRPr="00F37D93">
        <w:rPr>
          <w:rFonts w:ascii="仿宋_GB2312" w:eastAsia="仿宋_GB2312" w:hAnsi="ˎ̥" w:hint="eastAsia"/>
          <w:sz w:val="31"/>
          <w:szCs w:val="31"/>
        </w:rPr>
        <w:t>万元，占</w:t>
      </w:r>
      <w:r w:rsidR="00D40161">
        <w:rPr>
          <w:rFonts w:ascii="仿宋_GB2312" w:eastAsia="仿宋_GB2312" w:hAnsi="ˎ̥" w:hint="eastAsia"/>
          <w:sz w:val="31"/>
          <w:szCs w:val="31"/>
        </w:rPr>
        <w:t>5.</w:t>
      </w:r>
      <w:r w:rsidR="009F3F9A">
        <w:rPr>
          <w:rFonts w:ascii="仿宋_GB2312" w:eastAsia="仿宋_GB2312" w:hAnsi="ˎ̥" w:hint="eastAsia"/>
          <w:sz w:val="31"/>
          <w:szCs w:val="31"/>
        </w:rPr>
        <w:t>8</w:t>
      </w:r>
      <w:r w:rsidR="00D40161">
        <w:rPr>
          <w:rFonts w:ascii="仿宋_GB2312" w:eastAsia="仿宋_GB2312" w:hAnsi="ˎ̥" w:hint="eastAsia"/>
          <w:sz w:val="31"/>
          <w:szCs w:val="31"/>
        </w:rPr>
        <w:t>7</w:t>
      </w:r>
      <w:r w:rsidR="00ED0CE3" w:rsidRPr="00F37D93">
        <w:rPr>
          <w:rFonts w:ascii="仿宋_GB2312" w:eastAsia="仿宋_GB2312" w:hAnsi="ˎ̥" w:hint="eastAsia"/>
          <w:sz w:val="31"/>
          <w:szCs w:val="31"/>
        </w:rPr>
        <w:t>%；</w:t>
      </w:r>
      <w:r w:rsidR="00ED0CE3" w:rsidRPr="00F37D93">
        <w:rPr>
          <w:rFonts w:ascii="仿宋_GB2312" w:eastAsia="仿宋_GB2312" w:hAnsi="ˎ̥" w:hint="eastAsia"/>
          <w:b/>
          <w:sz w:val="31"/>
          <w:szCs w:val="31"/>
        </w:rPr>
        <w:t>医疗卫生与计划生育（类）</w:t>
      </w:r>
      <w:r w:rsidR="00ED0CE3" w:rsidRPr="00F37D93">
        <w:rPr>
          <w:rFonts w:ascii="仿宋_GB2312" w:eastAsia="仿宋_GB2312" w:hAnsi="ˎ̥" w:hint="eastAsia"/>
          <w:sz w:val="31"/>
          <w:szCs w:val="31"/>
        </w:rPr>
        <w:t>支出</w:t>
      </w:r>
      <w:r w:rsidR="003365CE">
        <w:rPr>
          <w:rFonts w:ascii="仿宋_GB2312" w:eastAsia="仿宋_GB2312" w:hAnsi="ˎ̥" w:hint="eastAsia"/>
          <w:sz w:val="31"/>
          <w:szCs w:val="31"/>
        </w:rPr>
        <w:t>71.47</w:t>
      </w:r>
      <w:r w:rsidR="00ED0CE3" w:rsidRPr="00F37D93">
        <w:rPr>
          <w:rFonts w:ascii="仿宋_GB2312" w:eastAsia="仿宋_GB2312" w:hAnsi="ˎ̥" w:hint="eastAsia"/>
          <w:sz w:val="31"/>
          <w:szCs w:val="31"/>
        </w:rPr>
        <w:t>万元，占5.</w:t>
      </w:r>
      <w:r w:rsidR="009F3F9A">
        <w:rPr>
          <w:rFonts w:ascii="仿宋_GB2312" w:eastAsia="仿宋_GB2312" w:hAnsi="ˎ̥" w:hint="eastAsia"/>
          <w:sz w:val="31"/>
          <w:szCs w:val="31"/>
        </w:rPr>
        <w:t>45</w:t>
      </w:r>
      <w:r w:rsidR="00ED0CE3" w:rsidRPr="00F37D93">
        <w:rPr>
          <w:rFonts w:ascii="仿宋_GB2312" w:eastAsia="仿宋_GB2312" w:hAnsi="ˎ̥" w:hint="eastAsia"/>
          <w:sz w:val="31"/>
          <w:szCs w:val="31"/>
        </w:rPr>
        <w:t>%；</w:t>
      </w:r>
      <w:r w:rsidR="00ED0CE3" w:rsidRPr="00F37D93">
        <w:rPr>
          <w:rFonts w:ascii="仿宋_GB2312" w:eastAsia="仿宋_GB2312" w:hAnsi="ˎ̥" w:hint="eastAsia"/>
          <w:b/>
          <w:bCs/>
          <w:sz w:val="31"/>
          <w:szCs w:val="31"/>
        </w:rPr>
        <w:t>住房保障（类）</w:t>
      </w:r>
      <w:r w:rsidR="00ED0CE3" w:rsidRPr="00F37D93">
        <w:rPr>
          <w:rFonts w:ascii="仿宋_GB2312" w:eastAsia="仿宋_GB2312" w:hAnsi="ˎ̥" w:hint="eastAsia"/>
          <w:sz w:val="31"/>
          <w:szCs w:val="31"/>
        </w:rPr>
        <w:t>支出</w:t>
      </w:r>
      <w:r w:rsidR="003365CE">
        <w:rPr>
          <w:rFonts w:ascii="仿宋_GB2312" w:eastAsia="仿宋_GB2312" w:hAnsi="ˎ̥" w:hint="eastAsia"/>
          <w:sz w:val="31"/>
          <w:szCs w:val="31"/>
        </w:rPr>
        <w:t>47.02</w:t>
      </w:r>
      <w:r w:rsidR="00ED0CE3" w:rsidRPr="00F37D93">
        <w:rPr>
          <w:rFonts w:ascii="仿宋_GB2312" w:eastAsia="仿宋_GB2312" w:hAnsi="ˎ̥" w:hint="eastAsia"/>
          <w:sz w:val="31"/>
          <w:szCs w:val="31"/>
        </w:rPr>
        <w:t>万元，占3.</w:t>
      </w:r>
      <w:r w:rsidR="009F3F9A">
        <w:rPr>
          <w:rFonts w:ascii="仿宋_GB2312" w:eastAsia="仿宋_GB2312" w:hAnsi="ˎ̥" w:hint="eastAsia"/>
          <w:sz w:val="31"/>
          <w:szCs w:val="31"/>
        </w:rPr>
        <w:t>58</w:t>
      </w:r>
      <w:r w:rsidR="00ED0CE3" w:rsidRPr="00F37D93">
        <w:rPr>
          <w:rFonts w:ascii="仿宋_GB2312" w:eastAsia="仿宋_GB2312" w:hAnsi="ˎ̥" w:hint="eastAsia"/>
          <w:sz w:val="31"/>
          <w:szCs w:val="31"/>
        </w:rPr>
        <w:t>%。</w:t>
      </w:r>
    </w:p>
    <w:p w:rsidR="00B4642E" w:rsidRPr="00F37D93" w:rsidRDefault="009C1717" w:rsidP="00F37D93">
      <w:pPr>
        <w:ind w:firstLineChars="200" w:firstLine="620"/>
        <w:rPr>
          <w:rFonts w:ascii="楷体" w:eastAsia="楷体" w:hAnsi="楷体" w:cs="楷体"/>
          <w:sz w:val="31"/>
          <w:szCs w:val="31"/>
        </w:rPr>
      </w:pPr>
      <w:bookmarkStart w:id="93" w:name="_Toc29364_WPSOffice_Level2"/>
      <w:bookmarkStart w:id="94" w:name="_Toc15415_WPSOffice_Level2"/>
      <w:bookmarkStart w:id="95" w:name="_Toc25136_WPSOffice_Level2"/>
      <w:bookmarkStart w:id="96" w:name="_Toc21701_WPSOffice_Level2"/>
      <w:bookmarkStart w:id="97" w:name="_Toc22318_WPSOffice_Level2"/>
      <w:bookmarkStart w:id="98" w:name="_Toc9502_WPSOffice_Level2"/>
      <w:r w:rsidRPr="00F37D93">
        <w:rPr>
          <w:rFonts w:ascii="楷体" w:eastAsia="楷体" w:hAnsi="楷体" w:cs="楷体" w:hint="eastAsia"/>
          <w:sz w:val="31"/>
          <w:szCs w:val="31"/>
        </w:rPr>
        <w:t>（三）一般公共预算财政拨款支出决算具体情况。</w:t>
      </w:r>
      <w:bookmarkEnd w:id="93"/>
      <w:bookmarkEnd w:id="94"/>
      <w:bookmarkEnd w:id="95"/>
      <w:bookmarkEnd w:id="96"/>
      <w:bookmarkEnd w:id="97"/>
      <w:bookmarkEnd w:id="98"/>
    </w:p>
    <w:p w:rsidR="00B4642E" w:rsidRPr="00F37D93" w:rsidRDefault="009C1717" w:rsidP="00F37D93">
      <w:pPr>
        <w:ind w:firstLineChars="200" w:firstLine="620"/>
        <w:rPr>
          <w:rFonts w:ascii="仿宋_GB2312" w:eastAsia="仿宋_GB2312" w:hAnsi="ˎ̥"/>
          <w:sz w:val="31"/>
          <w:szCs w:val="31"/>
        </w:rPr>
      </w:pPr>
      <w:r w:rsidRPr="00F37D93">
        <w:rPr>
          <w:rFonts w:ascii="仿宋_GB2312" w:eastAsia="仿宋_GB2312" w:hAnsi="ˎ̥" w:hint="eastAsia"/>
          <w:sz w:val="31"/>
          <w:szCs w:val="31"/>
        </w:rPr>
        <w:t>20</w:t>
      </w:r>
      <w:r w:rsidR="00D40161">
        <w:rPr>
          <w:rFonts w:ascii="仿宋_GB2312" w:eastAsia="仿宋_GB2312" w:hAnsi="ˎ̥" w:hint="eastAsia"/>
          <w:sz w:val="31"/>
          <w:szCs w:val="31"/>
        </w:rPr>
        <w:t>20</w:t>
      </w:r>
      <w:r w:rsidRPr="00F37D93">
        <w:rPr>
          <w:rFonts w:ascii="仿宋_GB2312" w:eastAsia="仿宋_GB2312" w:hAnsi="ˎ̥" w:hint="eastAsia"/>
          <w:sz w:val="31"/>
          <w:szCs w:val="31"/>
        </w:rPr>
        <w:t>年度财政拨款支出年初预算为</w:t>
      </w:r>
      <w:r w:rsidR="009F3F9A">
        <w:rPr>
          <w:rFonts w:ascii="仿宋_GB2312" w:eastAsia="仿宋_GB2312" w:hAnsi="ˎ̥" w:hint="eastAsia"/>
          <w:sz w:val="31"/>
          <w:szCs w:val="31"/>
        </w:rPr>
        <w:t>1382.04</w:t>
      </w:r>
      <w:r w:rsidRPr="00F37D93">
        <w:rPr>
          <w:rFonts w:ascii="仿宋_GB2312" w:eastAsia="仿宋_GB2312" w:hAnsi="ˎ̥" w:hint="eastAsia"/>
          <w:sz w:val="31"/>
          <w:szCs w:val="31"/>
        </w:rPr>
        <w:t>万元，支出决算为</w:t>
      </w:r>
      <w:r w:rsidR="009F3F9A">
        <w:rPr>
          <w:rFonts w:ascii="仿宋_GB2312" w:eastAsia="仿宋_GB2312" w:hAnsi="ˎ̥" w:hint="eastAsia"/>
          <w:sz w:val="31"/>
          <w:szCs w:val="31"/>
        </w:rPr>
        <w:t>1312.46</w:t>
      </w:r>
      <w:r w:rsidRPr="00F37D93">
        <w:rPr>
          <w:rFonts w:ascii="仿宋_GB2312" w:eastAsia="仿宋_GB2312" w:hAnsi="ˎ̥" w:hint="eastAsia"/>
          <w:sz w:val="31"/>
          <w:szCs w:val="31"/>
        </w:rPr>
        <w:t>万元，完成年初预算的</w:t>
      </w:r>
      <w:r w:rsidR="009F3F9A">
        <w:rPr>
          <w:rFonts w:ascii="仿宋_GB2312" w:eastAsia="仿宋_GB2312" w:hAnsi="ˎ̥" w:hint="eastAsia"/>
          <w:sz w:val="31"/>
          <w:szCs w:val="31"/>
        </w:rPr>
        <w:t>94.97</w:t>
      </w:r>
      <w:r w:rsidRPr="00F37D93">
        <w:rPr>
          <w:rFonts w:ascii="仿宋_GB2312" w:eastAsia="仿宋_GB2312" w:hAnsi="ˎ̥" w:hint="eastAsia"/>
          <w:sz w:val="31"/>
          <w:szCs w:val="31"/>
        </w:rPr>
        <w:t>%。其中：</w:t>
      </w:r>
    </w:p>
    <w:p w:rsidR="002E595A" w:rsidRPr="00F37D93" w:rsidRDefault="002E595A" w:rsidP="00F37D93">
      <w:pPr>
        <w:shd w:val="clear" w:color="auto" w:fill="FFFFFF"/>
        <w:spacing w:line="560" w:lineRule="exact"/>
        <w:ind w:firstLineChars="200" w:firstLine="622"/>
        <w:rPr>
          <w:rFonts w:ascii="仿宋_GB2312" w:eastAsia="仿宋_GB2312" w:hAnsi="ˎ̥"/>
          <w:b/>
          <w:sz w:val="31"/>
          <w:szCs w:val="31"/>
        </w:rPr>
      </w:pPr>
      <w:r w:rsidRPr="00F37D93">
        <w:rPr>
          <w:rFonts w:ascii="仿宋_GB2312" w:eastAsia="仿宋_GB2312" w:hAnsi="ˎ̥" w:hint="eastAsia"/>
          <w:b/>
          <w:sz w:val="31"/>
          <w:szCs w:val="31"/>
        </w:rPr>
        <w:t>1</w:t>
      </w:r>
      <w:r w:rsidRPr="00F37D93">
        <w:rPr>
          <w:rFonts w:ascii="仿宋_GB2312" w:eastAsia="仿宋_GB2312" w:hAnsi="ˎ̥" w:hint="eastAsia"/>
          <w:sz w:val="31"/>
          <w:szCs w:val="31"/>
        </w:rPr>
        <w:t>.</w:t>
      </w:r>
      <w:r w:rsidRPr="00F37D93">
        <w:rPr>
          <w:rFonts w:ascii="仿宋_GB2312" w:eastAsia="仿宋_GB2312" w:hAnsi="ˎ̥" w:hint="eastAsia"/>
          <w:b/>
          <w:sz w:val="31"/>
          <w:szCs w:val="31"/>
        </w:rPr>
        <w:t>一般公共服务（类）</w:t>
      </w:r>
      <w:r w:rsidR="002D5CC9" w:rsidRPr="00F37D93">
        <w:rPr>
          <w:rFonts w:ascii="仿宋_GB2312" w:eastAsia="仿宋_GB2312" w:hAnsi="ˎ̥" w:hint="eastAsia"/>
          <w:b/>
          <w:sz w:val="31"/>
          <w:szCs w:val="31"/>
        </w:rPr>
        <w:t>党委办公厅（室）及相关机构事务</w:t>
      </w:r>
      <w:r w:rsidRPr="00F37D93">
        <w:rPr>
          <w:rFonts w:ascii="仿宋_GB2312" w:eastAsia="仿宋_GB2312" w:hAnsi="ˎ̥" w:hint="eastAsia"/>
          <w:b/>
          <w:sz w:val="31"/>
          <w:szCs w:val="31"/>
        </w:rPr>
        <w:t>（款）行政运行（项）。</w:t>
      </w:r>
    </w:p>
    <w:p w:rsidR="002E595A" w:rsidRPr="00F37D93" w:rsidRDefault="002E595A" w:rsidP="00F37D93">
      <w:pPr>
        <w:shd w:val="clear" w:color="auto" w:fill="FFFFFF"/>
        <w:spacing w:line="560" w:lineRule="exact"/>
        <w:ind w:firstLineChars="200" w:firstLine="620"/>
        <w:rPr>
          <w:rFonts w:ascii="仿宋_GB2312" w:eastAsia="仿宋_GB2312" w:hAnsi="ˎ̥"/>
          <w:sz w:val="31"/>
          <w:szCs w:val="31"/>
        </w:rPr>
      </w:pPr>
      <w:r w:rsidRPr="00F37D93">
        <w:rPr>
          <w:rFonts w:ascii="仿宋_GB2312" w:eastAsia="仿宋_GB2312" w:hAnsi="ˎ̥" w:hint="eastAsia"/>
          <w:sz w:val="31"/>
          <w:szCs w:val="31"/>
        </w:rPr>
        <w:t>年初预算为</w:t>
      </w:r>
      <w:r w:rsidR="00054E9D">
        <w:rPr>
          <w:rFonts w:ascii="仿宋_GB2312" w:eastAsia="仿宋_GB2312" w:hAnsi="ˎ̥" w:hint="eastAsia"/>
          <w:sz w:val="31"/>
          <w:szCs w:val="31"/>
        </w:rPr>
        <w:t>567.75</w:t>
      </w:r>
      <w:r w:rsidRPr="00F37D93">
        <w:rPr>
          <w:rFonts w:ascii="仿宋_GB2312" w:eastAsia="仿宋_GB2312" w:hAnsi="ˎ̥" w:hint="eastAsia"/>
          <w:sz w:val="31"/>
          <w:szCs w:val="31"/>
        </w:rPr>
        <w:t>万元，支出决算为</w:t>
      </w:r>
      <w:r w:rsidR="00054E9D">
        <w:rPr>
          <w:rFonts w:ascii="仿宋_GB2312" w:eastAsia="仿宋_GB2312" w:hAnsi="ˎ̥" w:hint="eastAsia"/>
          <w:sz w:val="31"/>
          <w:szCs w:val="31"/>
        </w:rPr>
        <w:t>581.98</w:t>
      </w:r>
      <w:r w:rsidRPr="00F37D93">
        <w:rPr>
          <w:rFonts w:ascii="仿宋_GB2312" w:eastAsia="仿宋_GB2312" w:hAnsi="ˎ̥" w:hint="eastAsia"/>
          <w:sz w:val="31"/>
          <w:szCs w:val="31"/>
        </w:rPr>
        <w:t>万元，完成年初预算的</w:t>
      </w:r>
      <w:r w:rsidR="00220681" w:rsidRPr="00F37D93">
        <w:rPr>
          <w:rFonts w:ascii="仿宋_GB2312" w:eastAsia="仿宋_GB2312" w:hAnsi="ˎ̥" w:hint="eastAsia"/>
          <w:sz w:val="31"/>
          <w:szCs w:val="31"/>
        </w:rPr>
        <w:t>1</w:t>
      </w:r>
      <w:r w:rsidR="00054E9D">
        <w:rPr>
          <w:rFonts w:ascii="仿宋_GB2312" w:eastAsia="仿宋_GB2312" w:hAnsi="ˎ̥" w:hint="eastAsia"/>
          <w:sz w:val="31"/>
          <w:szCs w:val="31"/>
        </w:rPr>
        <w:t>02.51</w:t>
      </w:r>
      <w:r w:rsidRPr="00F37D93">
        <w:rPr>
          <w:rFonts w:ascii="仿宋_GB2312" w:eastAsia="仿宋_GB2312" w:hAnsi="ˎ̥" w:hint="eastAsia"/>
          <w:sz w:val="31"/>
          <w:szCs w:val="31"/>
        </w:rPr>
        <w:t>%。决算数</w:t>
      </w:r>
      <w:r w:rsidR="00220681" w:rsidRPr="00F37D93">
        <w:rPr>
          <w:rFonts w:ascii="仿宋_GB2312" w:eastAsia="仿宋_GB2312" w:hAnsi="ˎ̥" w:hint="eastAsia"/>
          <w:sz w:val="31"/>
          <w:szCs w:val="31"/>
        </w:rPr>
        <w:t>大</w:t>
      </w:r>
      <w:r w:rsidRPr="00F37D93">
        <w:rPr>
          <w:rFonts w:ascii="仿宋_GB2312" w:eastAsia="仿宋_GB2312" w:hAnsi="ˎ̥" w:hint="eastAsia"/>
          <w:sz w:val="31"/>
          <w:szCs w:val="31"/>
        </w:rPr>
        <w:t>于预算数的主要原因是行政经费</w:t>
      </w:r>
      <w:r w:rsidR="00220681" w:rsidRPr="00F37D93">
        <w:rPr>
          <w:rFonts w:ascii="仿宋_GB2312" w:eastAsia="仿宋_GB2312" w:hAnsi="ˎ̥" w:hint="eastAsia"/>
          <w:sz w:val="31"/>
          <w:szCs w:val="31"/>
        </w:rPr>
        <w:t>增加</w:t>
      </w:r>
      <w:r w:rsidRPr="00F37D93">
        <w:rPr>
          <w:rFonts w:ascii="仿宋_GB2312" w:eastAsia="仿宋_GB2312" w:hAnsi="ˎ̥" w:hint="eastAsia"/>
          <w:sz w:val="31"/>
          <w:szCs w:val="31"/>
        </w:rPr>
        <w:t>。</w:t>
      </w:r>
    </w:p>
    <w:p w:rsidR="00CA717B" w:rsidRPr="00F37D93" w:rsidRDefault="002E595A" w:rsidP="00F37D93">
      <w:pPr>
        <w:shd w:val="clear" w:color="auto" w:fill="FFFFFF"/>
        <w:spacing w:line="560" w:lineRule="exact"/>
        <w:ind w:firstLineChars="200" w:firstLine="622"/>
        <w:rPr>
          <w:rFonts w:ascii="仿宋_GB2312" w:eastAsia="仿宋_GB2312" w:hAnsi="ˎ̥"/>
          <w:b/>
          <w:sz w:val="31"/>
          <w:szCs w:val="31"/>
        </w:rPr>
      </w:pPr>
      <w:r w:rsidRPr="00F37D93">
        <w:rPr>
          <w:rFonts w:ascii="仿宋_GB2312" w:eastAsia="仿宋_GB2312" w:hAnsi="ˎ̥" w:hint="eastAsia"/>
          <w:b/>
          <w:sz w:val="31"/>
          <w:szCs w:val="31"/>
        </w:rPr>
        <w:t>2.</w:t>
      </w:r>
      <w:r w:rsidR="00CA717B" w:rsidRPr="00F37D93">
        <w:rPr>
          <w:rFonts w:ascii="仿宋_GB2312" w:eastAsia="仿宋_GB2312" w:hAnsi="ˎ̥" w:hint="eastAsia"/>
          <w:b/>
          <w:sz w:val="31"/>
          <w:szCs w:val="31"/>
        </w:rPr>
        <w:t xml:space="preserve"> 一般公共服务（类）党委办公厅（室）及相关机构事务（款）一般行政管理事务（项）。</w:t>
      </w:r>
    </w:p>
    <w:p w:rsidR="00295A9D" w:rsidRPr="00F37D93" w:rsidRDefault="00295A9D" w:rsidP="00F37D93">
      <w:pPr>
        <w:shd w:val="clear" w:color="auto" w:fill="FFFFFF"/>
        <w:spacing w:line="560" w:lineRule="exact"/>
        <w:ind w:firstLineChars="200" w:firstLine="620"/>
        <w:rPr>
          <w:rFonts w:ascii="仿宋_GB2312" w:eastAsia="仿宋_GB2312" w:hAnsi="ˎ̥"/>
          <w:sz w:val="31"/>
          <w:szCs w:val="31"/>
        </w:rPr>
      </w:pPr>
      <w:r w:rsidRPr="00F37D93">
        <w:rPr>
          <w:rFonts w:ascii="仿宋_GB2312" w:eastAsia="仿宋_GB2312" w:hAnsi="ˎ̥" w:hint="eastAsia"/>
          <w:sz w:val="31"/>
          <w:szCs w:val="31"/>
        </w:rPr>
        <w:t>年初预算为</w:t>
      </w:r>
      <w:r w:rsidR="00054E9D">
        <w:rPr>
          <w:rFonts w:ascii="仿宋_GB2312" w:eastAsia="仿宋_GB2312" w:hAnsi="ˎ̥" w:hint="eastAsia"/>
          <w:sz w:val="31"/>
          <w:szCs w:val="31"/>
        </w:rPr>
        <w:t>612.4</w:t>
      </w:r>
      <w:r w:rsidRPr="00F37D93">
        <w:rPr>
          <w:rFonts w:ascii="仿宋_GB2312" w:eastAsia="仿宋_GB2312" w:hAnsi="ˎ̥" w:hint="eastAsia"/>
          <w:sz w:val="31"/>
          <w:szCs w:val="31"/>
        </w:rPr>
        <w:t>万元，支出决算为</w:t>
      </w:r>
      <w:r w:rsidR="00054E9D">
        <w:rPr>
          <w:rFonts w:ascii="仿宋_GB2312" w:eastAsia="仿宋_GB2312" w:hAnsi="ˎ̥" w:hint="eastAsia"/>
          <w:sz w:val="31"/>
          <w:szCs w:val="31"/>
        </w:rPr>
        <w:t>534.99</w:t>
      </w:r>
      <w:r w:rsidRPr="00F37D93">
        <w:rPr>
          <w:rFonts w:ascii="仿宋_GB2312" w:eastAsia="仿宋_GB2312" w:hAnsi="ˎ̥" w:hint="eastAsia"/>
          <w:sz w:val="31"/>
          <w:szCs w:val="31"/>
        </w:rPr>
        <w:t>万元，完成年初预算的</w:t>
      </w:r>
      <w:r w:rsidR="00054E9D">
        <w:rPr>
          <w:rFonts w:ascii="仿宋_GB2312" w:eastAsia="仿宋_GB2312" w:hAnsi="ˎ̥" w:hint="eastAsia"/>
          <w:sz w:val="31"/>
          <w:szCs w:val="31"/>
        </w:rPr>
        <w:t>87.36</w:t>
      </w:r>
      <w:r w:rsidRPr="00F37D93">
        <w:rPr>
          <w:rFonts w:ascii="仿宋_GB2312" w:eastAsia="仿宋_GB2312" w:hAnsi="ˎ̥" w:hint="eastAsia"/>
          <w:sz w:val="31"/>
          <w:szCs w:val="31"/>
        </w:rPr>
        <w:t>%。决算数小于预算数的主要原因是</w:t>
      </w:r>
      <w:r w:rsidR="00220681" w:rsidRPr="00F37D93">
        <w:rPr>
          <w:rFonts w:ascii="仿宋_GB2312" w:eastAsia="仿宋_GB2312" w:hAnsi="ˎ̥" w:hint="eastAsia"/>
          <w:sz w:val="31"/>
          <w:szCs w:val="31"/>
        </w:rPr>
        <w:t>项目</w:t>
      </w:r>
      <w:r w:rsidRPr="00F37D93">
        <w:rPr>
          <w:rFonts w:ascii="仿宋_GB2312" w:eastAsia="仿宋_GB2312" w:hAnsi="ˎ̥" w:hint="eastAsia"/>
          <w:sz w:val="31"/>
          <w:szCs w:val="31"/>
        </w:rPr>
        <w:t>经费</w:t>
      </w:r>
      <w:r w:rsidR="00220681" w:rsidRPr="00F37D93">
        <w:rPr>
          <w:rFonts w:ascii="仿宋_GB2312" w:eastAsia="仿宋_GB2312" w:hAnsi="ˎ̥" w:hint="eastAsia"/>
          <w:sz w:val="31"/>
          <w:szCs w:val="31"/>
        </w:rPr>
        <w:t>支出</w:t>
      </w:r>
      <w:r w:rsidRPr="00F37D93">
        <w:rPr>
          <w:rFonts w:ascii="仿宋_GB2312" w:eastAsia="仿宋_GB2312" w:hAnsi="ˎ̥" w:hint="eastAsia"/>
          <w:sz w:val="31"/>
          <w:szCs w:val="31"/>
        </w:rPr>
        <w:t>减少。</w:t>
      </w:r>
    </w:p>
    <w:p w:rsidR="002E595A" w:rsidRPr="00020E48" w:rsidRDefault="00CA717B" w:rsidP="00020E48">
      <w:pPr>
        <w:shd w:val="clear" w:color="auto" w:fill="FFFFFF"/>
        <w:spacing w:line="560" w:lineRule="exact"/>
        <w:ind w:firstLineChars="200" w:firstLine="622"/>
        <w:rPr>
          <w:rFonts w:ascii="仿宋_GB2312" w:eastAsia="仿宋_GB2312" w:hAnsi="ˎ̥"/>
          <w:b/>
          <w:sz w:val="31"/>
          <w:szCs w:val="31"/>
        </w:rPr>
      </w:pPr>
      <w:r w:rsidRPr="00F37D93">
        <w:rPr>
          <w:rFonts w:ascii="仿宋_GB2312" w:eastAsia="仿宋_GB2312" w:hAnsi="ˎ̥" w:hint="eastAsia"/>
          <w:b/>
          <w:sz w:val="31"/>
          <w:szCs w:val="31"/>
        </w:rPr>
        <w:t>3.</w:t>
      </w:r>
      <w:r w:rsidR="002E595A" w:rsidRPr="00F37D93">
        <w:rPr>
          <w:rFonts w:ascii="仿宋_GB2312" w:eastAsia="仿宋_GB2312" w:hAnsi="ˎ̥" w:hint="eastAsia"/>
          <w:b/>
          <w:sz w:val="31"/>
          <w:szCs w:val="31"/>
        </w:rPr>
        <w:t>社会保障和就业（类）行政事业单位离退休（款）机关事业单位基本养老保险缴费</w:t>
      </w:r>
      <w:r w:rsidRPr="00F37D93">
        <w:rPr>
          <w:rFonts w:ascii="仿宋_GB2312" w:eastAsia="仿宋_GB2312" w:hAnsi="ˎ̥" w:hint="eastAsia"/>
          <w:b/>
          <w:sz w:val="31"/>
          <w:szCs w:val="31"/>
        </w:rPr>
        <w:t>支出</w:t>
      </w:r>
      <w:r w:rsidR="002E595A" w:rsidRPr="00F37D93">
        <w:rPr>
          <w:rFonts w:ascii="仿宋_GB2312" w:eastAsia="仿宋_GB2312" w:hAnsi="ˎ̥" w:hint="eastAsia"/>
          <w:b/>
          <w:sz w:val="31"/>
          <w:szCs w:val="31"/>
        </w:rPr>
        <w:t>（项）。</w:t>
      </w:r>
    </w:p>
    <w:p w:rsidR="002E595A" w:rsidRPr="00F37D93" w:rsidRDefault="002E595A" w:rsidP="00F37D93">
      <w:pPr>
        <w:spacing w:line="560" w:lineRule="exact"/>
        <w:ind w:firstLineChars="200" w:firstLine="620"/>
        <w:rPr>
          <w:rFonts w:ascii="仿宋_GB2312" w:eastAsia="仿宋_GB2312" w:hAnsi="ˎ̥"/>
          <w:sz w:val="31"/>
          <w:szCs w:val="31"/>
        </w:rPr>
      </w:pPr>
      <w:r w:rsidRPr="00F37D93">
        <w:rPr>
          <w:rFonts w:ascii="仿宋_GB2312" w:eastAsia="仿宋_GB2312" w:hAnsi="ˎ̥" w:hint="eastAsia"/>
          <w:sz w:val="31"/>
          <w:szCs w:val="31"/>
        </w:rPr>
        <w:lastRenderedPageBreak/>
        <w:t>年初预算为</w:t>
      </w:r>
      <w:r w:rsidR="00020E48">
        <w:rPr>
          <w:rFonts w:ascii="仿宋_GB2312" w:eastAsia="仿宋_GB2312" w:hAnsi="ˎ̥" w:hint="eastAsia"/>
          <w:sz w:val="31"/>
          <w:szCs w:val="31"/>
        </w:rPr>
        <w:t>70.54</w:t>
      </w:r>
      <w:r w:rsidRPr="00F37D93">
        <w:rPr>
          <w:rFonts w:ascii="仿宋_GB2312" w:eastAsia="仿宋_GB2312" w:hAnsi="ˎ̥" w:hint="eastAsia"/>
          <w:sz w:val="31"/>
          <w:szCs w:val="31"/>
        </w:rPr>
        <w:t>万元，支出决算为</w:t>
      </w:r>
      <w:r w:rsidR="00D2589F">
        <w:rPr>
          <w:rFonts w:ascii="仿宋_GB2312" w:eastAsia="仿宋_GB2312" w:hAnsi="ˎ̥" w:hint="eastAsia"/>
          <w:sz w:val="31"/>
          <w:szCs w:val="31"/>
        </w:rPr>
        <w:t>52.97</w:t>
      </w:r>
      <w:r w:rsidRPr="00F37D93">
        <w:rPr>
          <w:rFonts w:ascii="仿宋_GB2312" w:eastAsia="仿宋_GB2312" w:hAnsi="ˎ̥" w:hint="eastAsia"/>
          <w:sz w:val="31"/>
          <w:szCs w:val="31"/>
        </w:rPr>
        <w:t>万元，完成年初预算的</w:t>
      </w:r>
      <w:r w:rsidR="00D2589F">
        <w:rPr>
          <w:rFonts w:ascii="仿宋_GB2312" w:eastAsia="仿宋_GB2312" w:hAnsi="ˎ̥" w:hint="eastAsia"/>
          <w:sz w:val="31"/>
          <w:szCs w:val="31"/>
        </w:rPr>
        <w:t>75.09</w:t>
      </w:r>
      <w:r w:rsidRPr="00F37D93">
        <w:rPr>
          <w:rFonts w:ascii="仿宋_GB2312" w:eastAsia="仿宋_GB2312" w:hAnsi="ˎ̥" w:hint="eastAsia"/>
          <w:sz w:val="31"/>
          <w:szCs w:val="31"/>
        </w:rPr>
        <w:t>%。决算数</w:t>
      </w:r>
      <w:r w:rsidR="00054E9D">
        <w:rPr>
          <w:rFonts w:ascii="仿宋_GB2312" w:eastAsia="仿宋_GB2312" w:hAnsi="ˎ̥" w:hint="eastAsia"/>
          <w:sz w:val="31"/>
          <w:szCs w:val="31"/>
        </w:rPr>
        <w:t>小</w:t>
      </w:r>
      <w:r w:rsidRPr="00F37D93">
        <w:rPr>
          <w:rFonts w:ascii="仿宋_GB2312" w:eastAsia="仿宋_GB2312" w:hAnsi="ˎ̥" w:hint="eastAsia"/>
          <w:sz w:val="31"/>
          <w:szCs w:val="31"/>
        </w:rPr>
        <w:t>于预算数的主要原因是</w:t>
      </w:r>
      <w:r w:rsidR="00054E9D">
        <w:rPr>
          <w:rFonts w:ascii="仿宋_GB2312" w:eastAsia="仿宋_GB2312" w:hAnsi="ˎ̥" w:hint="eastAsia"/>
          <w:sz w:val="31"/>
          <w:szCs w:val="31"/>
        </w:rPr>
        <w:t>养老基数</w:t>
      </w:r>
      <w:r w:rsidRPr="00F37D93">
        <w:rPr>
          <w:rFonts w:ascii="仿宋_GB2312" w:eastAsia="仿宋_GB2312" w:hAnsi="ˎ̥" w:hint="eastAsia"/>
          <w:sz w:val="31"/>
          <w:szCs w:val="31"/>
        </w:rPr>
        <w:t>调整。</w:t>
      </w:r>
    </w:p>
    <w:p w:rsidR="00CA717B" w:rsidRPr="00F37D93" w:rsidRDefault="00020E48" w:rsidP="00F37D93">
      <w:pPr>
        <w:shd w:val="clear" w:color="auto" w:fill="FFFFFF"/>
        <w:spacing w:line="560" w:lineRule="exact"/>
        <w:ind w:firstLineChars="200" w:firstLine="622"/>
        <w:rPr>
          <w:rFonts w:ascii="仿宋_GB2312" w:eastAsia="仿宋_GB2312" w:hAnsi="ˎ̥"/>
          <w:b/>
          <w:sz w:val="31"/>
          <w:szCs w:val="31"/>
        </w:rPr>
      </w:pPr>
      <w:r>
        <w:rPr>
          <w:rFonts w:ascii="仿宋_GB2312" w:eastAsia="仿宋_GB2312" w:hAnsi="ˎ̥" w:hint="eastAsia"/>
          <w:b/>
          <w:sz w:val="31"/>
          <w:szCs w:val="31"/>
        </w:rPr>
        <w:t>4</w:t>
      </w:r>
      <w:r w:rsidR="00CA717B" w:rsidRPr="00F37D93">
        <w:rPr>
          <w:rFonts w:ascii="仿宋_GB2312" w:eastAsia="仿宋_GB2312" w:hAnsi="ˎ̥" w:hint="eastAsia"/>
          <w:b/>
          <w:sz w:val="31"/>
          <w:szCs w:val="31"/>
        </w:rPr>
        <w:t>.社会保障和就业（类）行政事业单位离退休（款）机关事业单位职业年金缴费支出（项）。</w:t>
      </w:r>
    </w:p>
    <w:p w:rsidR="00CA717B" w:rsidRPr="00F37D93" w:rsidRDefault="00CA717B" w:rsidP="00F37D93">
      <w:pPr>
        <w:spacing w:line="560" w:lineRule="exact"/>
        <w:ind w:firstLineChars="200" w:firstLine="620"/>
        <w:rPr>
          <w:rFonts w:ascii="仿宋_GB2312" w:eastAsia="仿宋_GB2312" w:hAnsi="ˎ̥"/>
          <w:sz w:val="31"/>
          <w:szCs w:val="31"/>
        </w:rPr>
      </w:pPr>
      <w:r w:rsidRPr="00F37D93">
        <w:rPr>
          <w:rFonts w:ascii="仿宋_GB2312" w:eastAsia="仿宋_GB2312" w:hAnsi="ˎ̥" w:hint="eastAsia"/>
          <w:sz w:val="31"/>
          <w:szCs w:val="31"/>
        </w:rPr>
        <w:t>年初预算为</w:t>
      </w:r>
      <w:r w:rsidR="00220681" w:rsidRPr="00F37D93">
        <w:rPr>
          <w:rFonts w:ascii="仿宋_GB2312" w:eastAsia="仿宋_GB2312" w:hAnsi="ˎ̥" w:hint="eastAsia"/>
          <w:sz w:val="31"/>
          <w:szCs w:val="31"/>
        </w:rPr>
        <w:t>0</w:t>
      </w:r>
      <w:r w:rsidRPr="00F37D93">
        <w:rPr>
          <w:rFonts w:ascii="仿宋_GB2312" w:eastAsia="仿宋_GB2312" w:hAnsi="ˎ̥" w:hint="eastAsia"/>
          <w:sz w:val="31"/>
          <w:szCs w:val="31"/>
        </w:rPr>
        <w:t>万元，支出决算为</w:t>
      </w:r>
      <w:r w:rsidR="00054E9D">
        <w:rPr>
          <w:rFonts w:ascii="仿宋_GB2312" w:eastAsia="仿宋_GB2312" w:hAnsi="ˎ̥" w:hint="eastAsia"/>
          <w:sz w:val="31"/>
          <w:szCs w:val="31"/>
        </w:rPr>
        <w:t>6.34</w:t>
      </w:r>
      <w:r w:rsidRPr="00F37D93">
        <w:rPr>
          <w:rFonts w:ascii="仿宋_GB2312" w:eastAsia="仿宋_GB2312" w:hAnsi="ˎ̥" w:hint="eastAsia"/>
          <w:sz w:val="31"/>
          <w:szCs w:val="31"/>
        </w:rPr>
        <w:t>万元，完成年初预算的</w:t>
      </w:r>
      <w:r w:rsidR="00220681" w:rsidRPr="00F37D93">
        <w:rPr>
          <w:rFonts w:ascii="仿宋_GB2312" w:eastAsia="仿宋_GB2312" w:hAnsi="ˎ̥" w:hint="eastAsia"/>
          <w:sz w:val="31"/>
          <w:szCs w:val="31"/>
        </w:rPr>
        <w:t>0</w:t>
      </w:r>
      <w:r w:rsidRPr="00F37D93">
        <w:rPr>
          <w:rFonts w:ascii="仿宋_GB2312" w:eastAsia="仿宋_GB2312" w:hAnsi="ˎ̥" w:hint="eastAsia"/>
          <w:sz w:val="31"/>
          <w:szCs w:val="31"/>
        </w:rPr>
        <w:t>%。决算数大于预算数的主要原因是</w:t>
      </w:r>
      <w:r w:rsidR="00553C34" w:rsidRPr="00F37D93">
        <w:rPr>
          <w:rFonts w:ascii="仿宋_GB2312" w:eastAsia="仿宋_GB2312" w:hAnsi="ˎ̥" w:hint="eastAsia"/>
          <w:sz w:val="31"/>
          <w:szCs w:val="31"/>
        </w:rPr>
        <w:t>新增</w:t>
      </w:r>
      <w:r w:rsidRPr="00F37D93">
        <w:rPr>
          <w:rFonts w:ascii="仿宋_GB2312" w:eastAsia="仿宋_GB2312" w:hAnsi="ˎ̥" w:hint="eastAsia"/>
          <w:sz w:val="31"/>
          <w:szCs w:val="31"/>
        </w:rPr>
        <w:t>人员</w:t>
      </w:r>
      <w:r w:rsidR="00220681" w:rsidRPr="00F37D93">
        <w:rPr>
          <w:rFonts w:ascii="仿宋_GB2312" w:eastAsia="仿宋_GB2312" w:hAnsi="ˎ̥" w:hint="eastAsia"/>
          <w:sz w:val="31"/>
          <w:szCs w:val="31"/>
        </w:rPr>
        <w:t>退休</w:t>
      </w:r>
      <w:r w:rsidRPr="00F37D93">
        <w:rPr>
          <w:rFonts w:ascii="仿宋_GB2312" w:eastAsia="仿宋_GB2312" w:hAnsi="ˎ̥" w:hint="eastAsia"/>
          <w:sz w:val="31"/>
          <w:szCs w:val="31"/>
        </w:rPr>
        <w:t>。</w:t>
      </w:r>
    </w:p>
    <w:p w:rsidR="00850E60" w:rsidRPr="00F37D93" w:rsidRDefault="00020E48" w:rsidP="00020E48">
      <w:pPr>
        <w:shd w:val="clear" w:color="auto" w:fill="FFFFFF"/>
        <w:spacing w:line="560" w:lineRule="exact"/>
        <w:ind w:firstLineChars="200" w:firstLine="622"/>
        <w:rPr>
          <w:rFonts w:ascii="仿宋_GB2312" w:eastAsia="仿宋_GB2312" w:hAnsi="ˎ̥"/>
          <w:b/>
          <w:sz w:val="31"/>
          <w:szCs w:val="31"/>
        </w:rPr>
      </w:pPr>
      <w:r>
        <w:rPr>
          <w:rFonts w:ascii="仿宋_GB2312" w:eastAsia="仿宋_GB2312" w:hAnsi="ˎ̥" w:hint="eastAsia"/>
          <w:b/>
          <w:sz w:val="31"/>
          <w:szCs w:val="31"/>
        </w:rPr>
        <w:t>5</w:t>
      </w:r>
      <w:r w:rsidR="00CA717B" w:rsidRPr="00F37D93">
        <w:rPr>
          <w:rFonts w:ascii="仿宋_GB2312" w:eastAsia="仿宋_GB2312" w:hAnsi="ˎ̥" w:hint="eastAsia"/>
          <w:b/>
          <w:sz w:val="31"/>
          <w:szCs w:val="31"/>
        </w:rPr>
        <w:t>.</w:t>
      </w:r>
      <w:r w:rsidR="00850E60" w:rsidRPr="00F37D93">
        <w:rPr>
          <w:rFonts w:ascii="仿宋_GB2312" w:eastAsia="仿宋_GB2312" w:hAnsi="ˎ̥" w:hint="eastAsia"/>
          <w:b/>
          <w:sz w:val="31"/>
          <w:szCs w:val="31"/>
        </w:rPr>
        <w:t>社会保障和就业（类）抚恤（款）其他优抚支出（项）。</w:t>
      </w:r>
    </w:p>
    <w:p w:rsidR="00850E60" w:rsidRPr="00F37D93" w:rsidRDefault="00850E60" w:rsidP="00F37D93">
      <w:pPr>
        <w:spacing w:line="560" w:lineRule="exact"/>
        <w:ind w:firstLineChars="200" w:firstLine="620"/>
        <w:rPr>
          <w:rFonts w:ascii="仿宋_GB2312" w:eastAsia="仿宋_GB2312" w:hAnsi="ˎ̥"/>
          <w:sz w:val="31"/>
          <w:szCs w:val="31"/>
        </w:rPr>
      </w:pPr>
      <w:r w:rsidRPr="00F37D93">
        <w:rPr>
          <w:rFonts w:ascii="仿宋_GB2312" w:eastAsia="仿宋_GB2312" w:hAnsi="ˎ̥" w:hint="eastAsia"/>
          <w:sz w:val="31"/>
          <w:szCs w:val="31"/>
        </w:rPr>
        <w:t>年初预算为</w:t>
      </w:r>
      <w:r w:rsidR="001B23E7" w:rsidRPr="00F37D93">
        <w:rPr>
          <w:rFonts w:ascii="仿宋_GB2312" w:eastAsia="仿宋_GB2312" w:hAnsi="ˎ̥" w:hint="eastAsia"/>
          <w:sz w:val="31"/>
          <w:szCs w:val="31"/>
        </w:rPr>
        <w:t>1</w:t>
      </w:r>
      <w:r w:rsidR="00054E9D">
        <w:rPr>
          <w:rFonts w:ascii="仿宋_GB2312" w:eastAsia="仿宋_GB2312" w:hAnsi="ˎ̥" w:hint="eastAsia"/>
          <w:sz w:val="31"/>
          <w:szCs w:val="31"/>
        </w:rPr>
        <w:t>.51</w:t>
      </w:r>
      <w:r w:rsidRPr="00F37D93">
        <w:rPr>
          <w:rFonts w:ascii="仿宋_GB2312" w:eastAsia="仿宋_GB2312" w:hAnsi="ˎ̥" w:hint="eastAsia"/>
          <w:sz w:val="31"/>
          <w:szCs w:val="31"/>
        </w:rPr>
        <w:t>万元，支出决算为</w:t>
      </w:r>
      <w:r w:rsidR="001B23E7" w:rsidRPr="00F37D93">
        <w:rPr>
          <w:rFonts w:ascii="仿宋_GB2312" w:eastAsia="仿宋_GB2312" w:hAnsi="ˎ̥" w:hint="eastAsia"/>
          <w:sz w:val="31"/>
          <w:szCs w:val="31"/>
        </w:rPr>
        <w:t>1.</w:t>
      </w:r>
      <w:r w:rsidR="00054E9D">
        <w:rPr>
          <w:rFonts w:ascii="仿宋_GB2312" w:eastAsia="仿宋_GB2312" w:hAnsi="ˎ̥" w:hint="eastAsia"/>
          <w:sz w:val="31"/>
          <w:szCs w:val="31"/>
        </w:rPr>
        <w:t>59</w:t>
      </w:r>
      <w:r w:rsidRPr="00F37D93">
        <w:rPr>
          <w:rFonts w:ascii="仿宋_GB2312" w:eastAsia="仿宋_GB2312" w:hAnsi="ˎ̥" w:hint="eastAsia"/>
          <w:sz w:val="31"/>
          <w:szCs w:val="31"/>
        </w:rPr>
        <w:t>万元，完成年初预算的1</w:t>
      </w:r>
      <w:r w:rsidR="001B23E7" w:rsidRPr="00F37D93">
        <w:rPr>
          <w:rFonts w:ascii="仿宋_GB2312" w:eastAsia="仿宋_GB2312" w:hAnsi="ˎ̥" w:hint="eastAsia"/>
          <w:sz w:val="31"/>
          <w:szCs w:val="31"/>
        </w:rPr>
        <w:t>0</w:t>
      </w:r>
      <w:r w:rsidR="00054E9D">
        <w:rPr>
          <w:rFonts w:ascii="仿宋_GB2312" w:eastAsia="仿宋_GB2312" w:hAnsi="ˎ̥" w:hint="eastAsia"/>
          <w:sz w:val="31"/>
          <w:szCs w:val="31"/>
        </w:rPr>
        <w:t>5.3</w:t>
      </w:r>
      <w:r w:rsidRPr="00F37D93">
        <w:rPr>
          <w:rFonts w:ascii="仿宋_GB2312" w:eastAsia="仿宋_GB2312" w:hAnsi="ˎ̥" w:hint="eastAsia"/>
          <w:sz w:val="31"/>
          <w:szCs w:val="31"/>
        </w:rPr>
        <w:t>%。决算数大于预算数的主要原因是</w:t>
      </w:r>
      <w:r w:rsidR="00AD7C4C" w:rsidRPr="00F37D93">
        <w:rPr>
          <w:rFonts w:ascii="仿宋_GB2312" w:eastAsia="仿宋_GB2312" w:hAnsi="ˎ̥" w:hint="eastAsia"/>
          <w:sz w:val="31"/>
          <w:szCs w:val="31"/>
        </w:rPr>
        <w:t>抚恤金增加</w:t>
      </w:r>
      <w:r w:rsidRPr="00F37D93">
        <w:rPr>
          <w:rFonts w:ascii="仿宋_GB2312" w:eastAsia="仿宋_GB2312" w:hAnsi="ˎ̥" w:hint="eastAsia"/>
          <w:sz w:val="31"/>
          <w:szCs w:val="31"/>
        </w:rPr>
        <w:t>。</w:t>
      </w:r>
    </w:p>
    <w:p w:rsidR="002E595A" w:rsidRPr="00F37D93" w:rsidRDefault="00020E48" w:rsidP="00F37D93">
      <w:pPr>
        <w:spacing w:line="560" w:lineRule="exact"/>
        <w:ind w:firstLineChars="200" w:firstLine="622"/>
        <w:rPr>
          <w:rFonts w:ascii="仿宋_GB2312" w:eastAsia="仿宋_GB2312" w:hAnsi="??"/>
          <w:b/>
          <w:sz w:val="31"/>
          <w:szCs w:val="31"/>
        </w:rPr>
      </w:pPr>
      <w:r>
        <w:rPr>
          <w:rFonts w:ascii="仿宋_GB2312" w:eastAsia="仿宋_GB2312" w:hAnsi="ˎ̥" w:hint="eastAsia"/>
          <w:b/>
          <w:sz w:val="31"/>
          <w:szCs w:val="31"/>
        </w:rPr>
        <w:t>6</w:t>
      </w:r>
      <w:r w:rsidR="002E595A" w:rsidRPr="00F37D93">
        <w:rPr>
          <w:rFonts w:ascii="仿宋_GB2312" w:eastAsia="仿宋_GB2312" w:hAnsi="ˎ̥" w:hint="eastAsia"/>
          <w:b/>
          <w:sz w:val="31"/>
          <w:szCs w:val="31"/>
        </w:rPr>
        <w:t>.卫生</w:t>
      </w:r>
      <w:r w:rsidR="00850E60" w:rsidRPr="00F37D93">
        <w:rPr>
          <w:rFonts w:ascii="仿宋_GB2312" w:eastAsia="仿宋_GB2312" w:hAnsi="ˎ̥" w:hint="eastAsia"/>
          <w:b/>
          <w:sz w:val="31"/>
          <w:szCs w:val="31"/>
        </w:rPr>
        <w:t>健康支出</w:t>
      </w:r>
      <w:r w:rsidR="002E595A" w:rsidRPr="00F37D93">
        <w:rPr>
          <w:rFonts w:ascii="仿宋_GB2312" w:eastAsia="仿宋_GB2312" w:hAnsi="ˎ̥" w:hint="eastAsia"/>
          <w:b/>
          <w:sz w:val="31"/>
          <w:szCs w:val="31"/>
        </w:rPr>
        <w:t>（类）行政事业单位医疗（款）行政单位医疗（项）</w:t>
      </w:r>
    </w:p>
    <w:p w:rsidR="002E595A" w:rsidRPr="00F37D93" w:rsidRDefault="002E595A" w:rsidP="00F37D93">
      <w:pPr>
        <w:spacing w:line="560" w:lineRule="exact"/>
        <w:ind w:firstLineChars="150" w:firstLine="465"/>
        <w:rPr>
          <w:rFonts w:ascii="仿宋_GB2312" w:eastAsia="仿宋_GB2312" w:hAnsi="ˎ̥"/>
          <w:sz w:val="31"/>
          <w:szCs w:val="31"/>
        </w:rPr>
      </w:pPr>
      <w:r w:rsidRPr="00F37D93">
        <w:rPr>
          <w:rFonts w:ascii="仿宋_GB2312" w:eastAsia="仿宋_GB2312" w:hAnsi="ˎ̥" w:hint="eastAsia"/>
          <w:sz w:val="31"/>
          <w:szCs w:val="31"/>
        </w:rPr>
        <w:t>年初预算为</w:t>
      </w:r>
      <w:r w:rsidR="00054E9D">
        <w:rPr>
          <w:rFonts w:ascii="仿宋_GB2312" w:eastAsia="仿宋_GB2312" w:hAnsi="ˎ̥" w:hint="eastAsia"/>
          <w:sz w:val="31"/>
          <w:szCs w:val="31"/>
        </w:rPr>
        <w:t>37.48</w:t>
      </w:r>
      <w:r w:rsidRPr="00F37D93">
        <w:rPr>
          <w:rFonts w:ascii="仿宋_GB2312" w:eastAsia="仿宋_GB2312" w:hAnsi="ˎ̥" w:hint="eastAsia"/>
          <w:sz w:val="31"/>
          <w:szCs w:val="31"/>
        </w:rPr>
        <w:t>万元，支出决算为</w:t>
      </w:r>
      <w:r w:rsidR="00054E9D">
        <w:rPr>
          <w:rFonts w:ascii="仿宋_GB2312" w:eastAsia="仿宋_GB2312" w:hAnsi="ˎ̥" w:hint="eastAsia"/>
          <w:sz w:val="31"/>
          <w:szCs w:val="31"/>
        </w:rPr>
        <w:t>28.18</w:t>
      </w:r>
      <w:r w:rsidRPr="00F37D93">
        <w:rPr>
          <w:rFonts w:ascii="仿宋_GB2312" w:eastAsia="仿宋_GB2312" w:hAnsi="ˎ̥" w:hint="eastAsia"/>
          <w:sz w:val="31"/>
          <w:szCs w:val="31"/>
        </w:rPr>
        <w:t>万元，完成年初预算的</w:t>
      </w:r>
      <w:r w:rsidR="00054E9D">
        <w:rPr>
          <w:rFonts w:ascii="仿宋_GB2312" w:eastAsia="仿宋_GB2312" w:hAnsi="ˎ̥" w:hint="eastAsia"/>
          <w:sz w:val="31"/>
          <w:szCs w:val="31"/>
        </w:rPr>
        <w:t>75.19</w:t>
      </w:r>
      <w:r w:rsidRPr="00F37D93">
        <w:rPr>
          <w:rFonts w:ascii="仿宋_GB2312" w:eastAsia="仿宋_GB2312" w:hAnsi="ˎ̥" w:hint="eastAsia"/>
          <w:sz w:val="31"/>
          <w:szCs w:val="31"/>
        </w:rPr>
        <w:t>%。决算数</w:t>
      </w:r>
      <w:r w:rsidR="00054E9D">
        <w:rPr>
          <w:rFonts w:ascii="仿宋_GB2312" w:eastAsia="仿宋_GB2312" w:hAnsi="ˎ̥" w:hint="eastAsia"/>
          <w:sz w:val="31"/>
          <w:szCs w:val="31"/>
        </w:rPr>
        <w:t>小</w:t>
      </w:r>
      <w:r w:rsidRPr="00F37D93">
        <w:rPr>
          <w:rFonts w:ascii="仿宋_GB2312" w:eastAsia="仿宋_GB2312" w:hAnsi="ˎ̥" w:hint="eastAsia"/>
          <w:sz w:val="31"/>
          <w:szCs w:val="31"/>
        </w:rPr>
        <w:t>于预算数的主要原因是人员工资调整。</w:t>
      </w:r>
    </w:p>
    <w:p w:rsidR="00850E60" w:rsidRPr="00020E48" w:rsidRDefault="00020E48" w:rsidP="00020E48">
      <w:pPr>
        <w:spacing w:line="560" w:lineRule="exact"/>
        <w:ind w:firstLineChars="200" w:firstLine="622"/>
        <w:rPr>
          <w:rFonts w:ascii="仿宋_GB2312" w:eastAsia="仿宋_GB2312" w:hAnsi="ˎ̥"/>
          <w:b/>
          <w:sz w:val="31"/>
          <w:szCs w:val="31"/>
        </w:rPr>
      </w:pPr>
      <w:r>
        <w:rPr>
          <w:rFonts w:ascii="仿宋_GB2312" w:eastAsia="仿宋_GB2312" w:hAnsi="ˎ̥" w:hint="eastAsia"/>
          <w:b/>
          <w:sz w:val="31"/>
          <w:szCs w:val="31"/>
        </w:rPr>
        <w:t>7</w:t>
      </w:r>
      <w:r w:rsidR="00850E60" w:rsidRPr="00F37D93">
        <w:rPr>
          <w:rFonts w:ascii="仿宋_GB2312" w:eastAsia="仿宋_GB2312" w:hAnsi="ˎ̥" w:hint="eastAsia"/>
          <w:b/>
          <w:sz w:val="31"/>
          <w:szCs w:val="31"/>
        </w:rPr>
        <w:t>.卫生健康支出（类）行政事业单位医疗（款）公务员医疗补助（项）</w:t>
      </w:r>
    </w:p>
    <w:p w:rsidR="00850E60" w:rsidRPr="00F37D93" w:rsidRDefault="00850E60" w:rsidP="00F37D93">
      <w:pPr>
        <w:spacing w:line="560" w:lineRule="exact"/>
        <w:ind w:firstLineChars="150" w:firstLine="465"/>
        <w:rPr>
          <w:rFonts w:ascii="仿宋_GB2312" w:eastAsia="仿宋_GB2312" w:hAnsi="ˎ̥"/>
          <w:sz w:val="31"/>
          <w:szCs w:val="31"/>
        </w:rPr>
      </w:pPr>
      <w:r w:rsidRPr="00F37D93">
        <w:rPr>
          <w:rFonts w:ascii="仿宋_GB2312" w:eastAsia="仿宋_GB2312" w:hAnsi="ˎ̥" w:hint="eastAsia"/>
          <w:sz w:val="31"/>
          <w:szCs w:val="31"/>
        </w:rPr>
        <w:t>年初预算为</w:t>
      </w:r>
      <w:r w:rsidR="00054E9D">
        <w:rPr>
          <w:rFonts w:ascii="仿宋_GB2312" w:eastAsia="仿宋_GB2312" w:hAnsi="ˎ̥" w:hint="eastAsia"/>
          <w:sz w:val="31"/>
          <w:szCs w:val="31"/>
        </w:rPr>
        <w:t>33.54</w:t>
      </w:r>
      <w:r w:rsidRPr="00F37D93">
        <w:rPr>
          <w:rFonts w:ascii="仿宋_GB2312" w:eastAsia="仿宋_GB2312" w:hAnsi="ˎ̥" w:hint="eastAsia"/>
          <w:sz w:val="31"/>
          <w:szCs w:val="31"/>
        </w:rPr>
        <w:t>万元，支出决算为</w:t>
      </w:r>
      <w:r w:rsidR="00054E9D">
        <w:rPr>
          <w:rFonts w:ascii="仿宋_GB2312" w:eastAsia="仿宋_GB2312" w:hAnsi="ˎ̥" w:hint="eastAsia"/>
          <w:sz w:val="31"/>
          <w:szCs w:val="31"/>
        </w:rPr>
        <w:t>41.86</w:t>
      </w:r>
      <w:r w:rsidRPr="00F37D93">
        <w:rPr>
          <w:rFonts w:ascii="仿宋_GB2312" w:eastAsia="仿宋_GB2312" w:hAnsi="ˎ̥" w:hint="eastAsia"/>
          <w:sz w:val="31"/>
          <w:szCs w:val="31"/>
        </w:rPr>
        <w:t>万元，完成年初预算的</w:t>
      </w:r>
      <w:r w:rsidR="008E23AB" w:rsidRPr="00F37D93">
        <w:rPr>
          <w:rFonts w:ascii="仿宋_GB2312" w:eastAsia="仿宋_GB2312" w:hAnsi="ˎ̥" w:hint="eastAsia"/>
          <w:sz w:val="31"/>
          <w:szCs w:val="31"/>
        </w:rPr>
        <w:t>1</w:t>
      </w:r>
      <w:r w:rsidR="00054E9D">
        <w:rPr>
          <w:rFonts w:ascii="仿宋_GB2312" w:eastAsia="仿宋_GB2312" w:hAnsi="ˎ̥" w:hint="eastAsia"/>
          <w:sz w:val="31"/>
          <w:szCs w:val="31"/>
        </w:rPr>
        <w:t>24.81</w:t>
      </w:r>
      <w:r w:rsidRPr="00F37D93">
        <w:rPr>
          <w:rFonts w:ascii="仿宋_GB2312" w:eastAsia="仿宋_GB2312" w:hAnsi="ˎ̥" w:hint="eastAsia"/>
          <w:sz w:val="31"/>
          <w:szCs w:val="31"/>
        </w:rPr>
        <w:t>%。决算数大于预算数的主要原因是人员工资调整。</w:t>
      </w:r>
    </w:p>
    <w:p w:rsidR="002E595A" w:rsidRPr="00F37D93" w:rsidRDefault="00D2589F" w:rsidP="00D2589F">
      <w:pPr>
        <w:spacing w:line="560" w:lineRule="exact"/>
        <w:ind w:firstLineChars="200" w:firstLine="622"/>
        <w:rPr>
          <w:rFonts w:ascii="仿宋_GB2312" w:eastAsia="仿宋_GB2312" w:hAnsi="ˎ̥"/>
          <w:b/>
          <w:sz w:val="31"/>
          <w:szCs w:val="31"/>
        </w:rPr>
      </w:pPr>
      <w:r>
        <w:rPr>
          <w:rFonts w:ascii="仿宋_GB2312" w:eastAsia="仿宋_GB2312" w:hAnsi="ˎ̥" w:hint="eastAsia"/>
          <w:b/>
          <w:sz w:val="31"/>
          <w:szCs w:val="31"/>
        </w:rPr>
        <w:t>8</w:t>
      </w:r>
      <w:r w:rsidR="00850E60" w:rsidRPr="00F37D93">
        <w:rPr>
          <w:rFonts w:ascii="仿宋_GB2312" w:eastAsia="仿宋_GB2312" w:hAnsi="ˎ̥" w:hint="eastAsia"/>
          <w:b/>
          <w:sz w:val="31"/>
          <w:szCs w:val="31"/>
        </w:rPr>
        <w:t>.</w:t>
      </w:r>
      <w:r w:rsidR="002E595A" w:rsidRPr="00F37D93">
        <w:rPr>
          <w:rFonts w:ascii="仿宋_GB2312" w:eastAsia="仿宋_GB2312" w:hAnsi="ˎ̥" w:hint="eastAsia"/>
          <w:b/>
          <w:sz w:val="31"/>
          <w:szCs w:val="31"/>
        </w:rPr>
        <w:t>住房保障</w:t>
      </w:r>
      <w:r w:rsidR="00850E60" w:rsidRPr="00F37D93">
        <w:rPr>
          <w:rFonts w:ascii="仿宋_GB2312" w:eastAsia="仿宋_GB2312" w:hAnsi="ˎ̥" w:hint="eastAsia"/>
          <w:b/>
          <w:sz w:val="31"/>
          <w:szCs w:val="31"/>
        </w:rPr>
        <w:t>支出</w:t>
      </w:r>
      <w:r w:rsidR="002E595A" w:rsidRPr="00F37D93">
        <w:rPr>
          <w:rFonts w:ascii="仿宋_GB2312" w:eastAsia="仿宋_GB2312" w:hAnsi="ˎ̥" w:hint="eastAsia"/>
          <w:b/>
          <w:sz w:val="31"/>
          <w:szCs w:val="31"/>
        </w:rPr>
        <w:t>（类）住房改革支出（款）住房公积金（项）</w:t>
      </w:r>
    </w:p>
    <w:p w:rsidR="002E595A" w:rsidRPr="00F37D93" w:rsidRDefault="002E595A" w:rsidP="00F37D93">
      <w:pPr>
        <w:spacing w:line="560" w:lineRule="exact"/>
        <w:ind w:firstLineChars="150" w:firstLine="465"/>
        <w:rPr>
          <w:rFonts w:ascii="仿宋_GB2312" w:eastAsia="仿宋_GB2312" w:hAnsi="ˎ̥"/>
          <w:sz w:val="31"/>
          <w:szCs w:val="31"/>
        </w:rPr>
      </w:pPr>
      <w:r w:rsidRPr="00F37D93">
        <w:rPr>
          <w:rFonts w:ascii="仿宋_GB2312" w:eastAsia="仿宋_GB2312" w:hAnsi="ˎ̥" w:hint="eastAsia"/>
          <w:sz w:val="31"/>
          <w:szCs w:val="31"/>
        </w:rPr>
        <w:t>年初预算为</w:t>
      </w:r>
      <w:r w:rsidR="00D2589F">
        <w:rPr>
          <w:rFonts w:ascii="仿宋_GB2312" w:eastAsia="仿宋_GB2312" w:hAnsi="ˎ̥" w:hint="eastAsia"/>
          <w:sz w:val="31"/>
          <w:szCs w:val="31"/>
        </w:rPr>
        <w:t>40.25</w:t>
      </w:r>
      <w:r w:rsidRPr="00F37D93">
        <w:rPr>
          <w:rFonts w:ascii="仿宋_GB2312" w:eastAsia="仿宋_GB2312" w:hAnsi="ˎ̥" w:hint="eastAsia"/>
          <w:sz w:val="31"/>
          <w:szCs w:val="31"/>
        </w:rPr>
        <w:t>万元，支出决算为</w:t>
      </w:r>
      <w:r w:rsidR="00D2589F">
        <w:rPr>
          <w:rFonts w:ascii="仿宋_GB2312" w:eastAsia="仿宋_GB2312" w:hAnsi="ˎ̥" w:hint="eastAsia"/>
          <w:sz w:val="31"/>
          <w:szCs w:val="31"/>
        </w:rPr>
        <w:t>46.1</w:t>
      </w:r>
      <w:r w:rsidRPr="00F37D93">
        <w:rPr>
          <w:rFonts w:ascii="仿宋_GB2312" w:eastAsia="仿宋_GB2312" w:hAnsi="ˎ̥" w:hint="eastAsia"/>
          <w:sz w:val="31"/>
          <w:szCs w:val="31"/>
        </w:rPr>
        <w:t>万元，完成年初预算的</w:t>
      </w:r>
      <w:r w:rsidR="00D2589F">
        <w:rPr>
          <w:rFonts w:ascii="仿宋_GB2312" w:eastAsia="仿宋_GB2312" w:hAnsi="ˎ̥" w:hint="eastAsia"/>
          <w:sz w:val="31"/>
          <w:szCs w:val="31"/>
        </w:rPr>
        <w:t>114.53</w:t>
      </w:r>
      <w:r w:rsidRPr="00F37D93">
        <w:rPr>
          <w:rFonts w:ascii="仿宋_GB2312" w:eastAsia="仿宋_GB2312" w:hAnsi="ˎ̥" w:hint="eastAsia"/>
          <w:sz w:val="31"/>
          <w:szCs w:val="31"/>
        </w:rPr>
        <w:t>%。决算数大于预算数的主要原因是人员工资调整。</w:t>
      </w:r>
    </w:p>
    <w:p w:rsidR="002E595A" w:rsidRPr="00F37D93" w:rsidRDefault="00850E60" w:rsidP="00F37D93">
      <w:pPr>
        <w:shd w:val="clear" w:color="auto" w:fill="FFFFFF"/>
        <w:spacing w:line="560" w:lineRule="exact"/>
        <w:ind w:firstLineChars="196" w:firstLine="610"/>
        <w:rPr>
          <w:rFonts w:ascii="仿宋_GB2312" w:eastAsia="仿宋_GB2312" w:hAnsi="ˎ̥"/>
          <w:b/>
          <w:sz w:val="31"/>
          <w:szCs w:val="31"/>
        </w:rPr>
      </w:pPr>
      <w:r w:rsidRPr="00F37D93">
        <w:rPr>
          <w:rFonts w:ascii="仿宋_GB2312" w:eastAsia="仿宋_GB2312" w:hAnsi="ˎ̥" w:hint="eastAsia"/>
          <w:b/>
          <w:sz w:val="31"/>
          <w:szCs w:val="31"/>
        </w:rPr>
        <w:lastRenderedPageBreak/>
        <w:t>1</w:t>
      </w:r>
      <w:r w:rsidR="006570DA">
        <w:rPr>
          <w:rFonts w:ascii="仿宋_GB2312" w:eastAsia="仿宋_GB2312" w:hAnsi="ˎ̥" w:hint="eastAsia"/>
          <w:b/>
          <w:sz w:val="31"/>
          <w:szCs w:val="31"/>
        </w:rPr>
        <w:t>4</w:t>
      </w:r>
      <w:r w:rsidR="002E595A" w:rsidRPr="00F37D93">
        <w:rPr>
          <w:rFonts w:ascii="仿宋_GB2312" w:eastAsia="仿宋_GB2312" w:hAnsi="ˎ̥" w:hint="eastAsia"/>
          <w:b/>
          <w:sz w:val="31"/>
          <w:szCs w:val="31"/>
        </w:rPr>
        <w:t>.</w:t>
      </w:r>
      <w:r w:rsidR="006570DA" w:rsidRPr="006570DA">
        <w:rPr>
          <w:rFonts w:ascii="仿宋_GB2312" w:eastAsia="仿宋_GB2312" w:hAnsi="ˎ̥" w:hint="eastAsia"/>
          <w:b/>
          <w:sz w:val="31"/>
          <w:szCs w:val="31"/>
        </w:rPr>
        <w:t xml:space="preserve"> </w:t>
      </w:r>
      <w:r w:rsidR="006570DA" w:rsidRPr="00F37D93">
        <w:rPr>
          <w:rFonts w:ascii="仿宋_GB2312" w:eastAsia="仿宋_GB2312" w:hAnsi="ˎ̥" w:hint="eastAsia"/>
          <w:b/>
          <w:sz w:val="31"/>
          <w:szCs w:val="31"/>
        </w:rPr>
        <w:t>住房保障支出（类）住房改革支出（款）</w:t>
      </w:r>
      <w:r w:rsidR="006570DA">
        <w:rPr>
          <w:rFonts w:ascii="仿宋_GB2312" w:eastAsia="仿宋_GB2312" w:hAnsi="ˎ̥" w:hint="eastAsia"/>
          <w:b/>
          <w:sz w:val="31"/>
          <w:szCs w:val="31"/>
        </w:rPr>
        <w:t>购房补贴</w:t>
      </w:r>
      <w:r w:rsidR="002E595A" w:rsidRPr="00F37D93">
        <w:rPr>
          <w:rFonts w:ascii="仿宋_GB2312" w:eastAsia="仿宋_GB2312" w:hAnsi="ˎ̥" w:hint="eastAsia"/>
          <w:b/>
          <w:sz w:val="31"/>
          <w:szCs w:val="31"/>
        </w:rPr>
        <w:t>（项）</w:t>
      </w:r>
    </w:p>
    <w:p w:rsidR="002E595A" w:rsidRPr="00F37D93" w:rsidRDefault="002E595A" w:rsidP="00F37D93">
      <w:pPr>
        <w:shd w:val="clear" w:color="auto" w:fill="FFFFFF"/>
        <w:spacing w:line="560" w:lineRule="exact"/>
        <w:ind w:firstLineChars="200" w:firstLine="620"/>
        <w:rPr>
          <w:rFonts w:ascii="仿宋_GB2312" w:eastAsia="仿宋_GB2312" w:hAnsi="ˎ̥"/>
          <w:sz w:val="31"/>
          <w:szCs w:val="31"/>
        </w:rPr>
      </w:pPr>
      <w:r w:rsidRPr="00F37D93">
        <w:rPr>
          <w:rFonts w:ascii="仿宋_GB2312" w:eastAsia="仿宋_GB2312" w:hAnsi="ˎ̥" w:hint="eastAsia"/>
          <w:sz w:val="31"/>
          <w:szCs w:val="31"/>
        </w:rPr>
        <w:t>年初预算为0万元，支出决算为</w:t>
      </w:r>
      <w:r w:rsidR="006570DA">
        <w:rPr>
          <w:rFonts w:ascii="仿宋_GB2312" w:eastAsia="仿宋_GB2312" w:hAnsi="ˎ̥" w:hint="eastAsia"/>
          <w:sz w:val="31"/>
          <w:szCs w:val="31"/>
        </w:rPr>
        <w:t>0.92</w:t>
      </w:r>
      <w:r w:rsidRPr="00F37D93">
        <w:rPr>
          <w:rFonts w:ascii="仿宋_GB2312" w:eastAsia="仿宋_GB2312" w:hAnsi="ˎ̥" w:hint="eastAsia"/>
          <w:sz w:val="31"/>
          <w:szCs w:val="31"/>
        </w:rPr>
        <w:t>万元，完成年初预算的0%。决算数大于预算数的主要原因是增加</w:t>
      </w:r>
      <w:r w:rsidR="006570DA">
        <w:rPr>
          <w:rFonts w:ascii="仿宋_GB2312" w:eastAsia="仿宋_GB2312" w:hAnsi="ˎ̥" w:hint="eastAsia"/>
          <w:sz w:val="31"/>
          <w:szCs w:val="31"/>
        </w:rPr>
        <w:t>购房补贴</w:t>
      </w:r>
      <w:r w:rsidRPr="00F37D93">
        <w:rPr>
          <w:rFonts w:ascii="仿宋_GB2312" w:eastAsia="仿宋_GB2312" w:hAnsi="ˎ̥" w:hint="eastAsia"/>
          <w:sz w:val="31"/>
          <w:szCs w:val="31"/>
        </w:rPr>
        <w:t>。</w:t>
      </w:r>
    </w:p>
    <w:p w:rsidR="00B4642E" w:rsidRPr="00F37D93" w:rsidRDefault="004201B7" w:rsidP="00F37D93">
      <w:pPr>
        <w:ind w:firstLineChars="200" w:firstLine="620"/>
        <w:rPr>
          <w:rFonts w:ascii="仿宋_GB2312" w:eastAsia="仿宋_GB2312" w:hAnsi="ˎ̥"/>
          <w:sz w:val="31"/>
          <w:szCs w:val="31"/>
        </w:rPr>
      </w:pPr>
      <w:r w:rsidRPr="00F37D93">
        <w:rPr>
          <w:rFonts w:ascii="仿宋_GB2312" w:eastAsia="仿宋_GB2312" w:hAnsi="ˎ̥" w:hint="eastAsia"/>
          <w:sz w:val="31"/>
          <w:szCs w:val="31"/>
        </w:rPr>
        <w:t>（本部分支出决算数字可取自财决公开05表，年初预算数可取自各部门（单位）年初预算大本，根据各部门（单位）实际支出涉及的支出功能分类项级科目填列）。</w:t>
      </w:r>
    </w:p>
    <w:p w:rsidR="00B4642E" w:rsidRPr="00F37D93" w:rsidRDefault="009C1717" w:rsidP="00F37D93">
      <w:pPr>
        <w:ind w:firstLineChars="196" w:firstLine="608"/>
        <w:rPr>
          <w:rFonts w:ascii="黑体" w:eastAsia="黑体" w:hAnsi="黑体" w:cs="黑体"/>
          <w:sz w:val="31"/>
          <w:szCs w:val="31"/>
        </w:rPr>
      </w:pPr>
      <w:r w:rsidRPr="00F37D93">
        <w:rPr>
          <w:rFonts w:ascii="黑体" w:eastAsia="黑体" w:hAnsi="黑体" w:cs="黑体" w:hint="eastAsia"/>
          <w:bCs/>
          <w:sz w:val="31"/>
          <w:szCs w:val="31"/>
        </w:rPr>
        <w:t>六、一般公共预算财政拨款基本支出决算情况说明。</w:t>
      </w:r>
    </w:p>
    <w:p w:rsidR="00B4642E" w:rsidRPr="00F37D93" w:rsidRDefault="009C1717" w:rsidP="00F37D93">
      <w:pPr>
        <w:tabs>
          <w:tab w:val="center" w:pos="4473"/>
        </w:tabs>
        <w:ind w:firstLineChars="200" w:firstLine="620"/>
        <w:rPr>
          <w:rFonts w:ascii="仿宋_GB2312" w:eastAsia="仿宋_GB2312" w:hAnsi="ˎ̥"/>
          <w:sz w:val="31"/>
          <w:szCs w:val="31"/>
        </w:rPr>
      </w:pPr>
      <w:r w:rsidRPr="00F37D93">
        <w:rPr>
          <w:rFonts w:ascii="仿宋_GB2312" w:eastAsia="仿宋_GB2312" w:hAnsi="ˎ̥" w:hint="eastAsia"/>
          <w:sz w:val="31"/>
          <w:szCs w:val="31"/>
        </w:rPr>
        <w:t>20</w:t>
      </w:r>
      <w:r w:rsidR="006570DA">
        <w:rPr>
          <w:rFonts w:ascii="仿宋_GB2312" w:eastAsia="仿宋_GB2312" w:hAnsi="ˎ̥" w:hint="eastAsia"/>
          <w:sz w:val="31"/>
          <w:szCs w:val="31"/>
        </w:rPr>
        <w:t>20</w:t>
      </w:r>
      <w:r w:rsidRPr="00F37D93">
        <w:rPr>
          <w:rFonts w:ascii="仿宋_GB2312" w:eastAsia="仿宋_GB2312" w:hAnsi="ˎ̥" w:hint="eastAsia"/>
          <w:sz w:val="31"/>
          <w:szCs w:val="31"/>
        </w:rPr>
        <w:t>年度财政拨款基本支出</w:t>
      </w:r>
      <w:r w:rsidR="009F3F9A">
        <w:rPr>
          <w:rFonts w:ascii="仿宋_GB2312" w:eastAsia="仿宋_GB2312" w:hAnsi="ˎ̥" w:hint="eastAsia"/>
          <w:sz w:val="31"/>
          <w:szCs w:val="31"/>
        </w:rPr>
        <w:t>777.48</w:t>
      </w:r>
      <w:r w:rsidRPr="00F37D93">
        <w:rPr>
          <w:rFonts w:ascii="仿宋_GB2312" w:eastAsia="仿宋_GB2312" w:hAnsi="ˎ̥" w:hint="eastAsia"/>
          <w:sz w:val="31"/>
          <w:szCs w:val="31"/>
        </w:rPr>
        <w:t>万元，其中：人员经费</w:t>
      </w:r>
      <w:r w:rsidR="009F3F9A">
        <w:rPr>
          <w:rFonts w:ascii="仿宋_GB2312" w:eastAsia="仿宋_GB2312" w:hAnsi="ˎ̥" w:hint="eastAsia"/>
          <w:sz w:val="31"/>
          <w:szCs w:val="31"/>
        </w:rPr>
        <w:t>680.59</w:t>
      </w:r>
      <w:r w:rsidRPr="00F37D93">
        <w:rPr>
          <w:rFonts w:ascii="仿宋_GB2312" w:eastAsia="仿宋_GB2312" w:hAnsi="ˎ̥" w:hint="eastAsia"/>
          <w:sz w:val="31"/>
          <w:szCs w:val="31"/>
        </w:rPr>
        <w:t>万元，主要包括：基本工资、津贴补贴、奖金、社会保障缴费、伙食费、伙食补助费、绩效工资、其他工资福利支出等、离休费、退休费、退职（役）费、抚恤金、生活补助、救济费、医疗费、助学金、奖励金、生产补贴、住房公积金、提租补贴、购房补贴、其他对个人和家庭的补助支出等。公用经费</w:t>
      </w:r>
      <w:r w:rsidR="009F3F9A">
        <w:rPr>
          <w:rFonts w:ascii="仿宋_GB2312" w:eastAsia="仿宋_GB2312" w:hAnsi="ˎ̥" w:hint="eastAsia"/>
          <w:sz w:val="31"/>
          <w:szCs w:val="31"/>
        </w:rPr>
        <w:t>96.89</w:t>
      </w:r>
      <w:r w:rsidRPr="00F37D93">
        <w:rPr>
          <w:rFonts w:ascii="仿宋_GB2312" w:eastAsia="仿宋_GB2312" w:hAnsi="ˎ̥" w:hint="eastAsia"/>
          <w:sz w:val="31"/>
          <w:szCs w:val="31"/>
        </w:rPr>
        <w:t>万元，主要包括：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w:t>
      </w:r>
    </w:p>
    <w:p w:rsidR="00B4642E" w:rsidRPr="00F37D93" w:rsidRDefault="004201B7" w:rsidP="00F37D93">
      <w:pPr>
        <w:tabs>
          <w:tab w:val="center" w:pos="4473"/>
        </w:tabs>
        <w:ind w:firstLineChars="200" w:firstLine="620"/>
        <w:rPr>
          <w:rFonts w:ascii="仿宋_GB2312" w:eastAsia="仿宋_GB2312" w:hAnsi="ˎ̥"/>
          <w:sz w:val="31"/>
          <w:szCs w:val="31"/>
        </w:rPr>
      </w:pPr>
      <w:r w:rsidRPr="00F37D93">
        <w:rPr>
          <w:rFonts w:ascii="仿宋_GB2312" w:eastAsia="仿宋_GB2312" w:hAnsi="ˎ̥" w:hint="eastAsia"/>
          <w:sz w:val="31"/>
          <w:szCs w:val="31"/>
        </w:rPr>
        <w:t>（上述数字可取自财决公开06表，各部门（单位）根据实际支出情况，选列相应支出经济分类。）</w:t>
      </w:r>
    </w:p>
    <w:p w:rsidR="00B4642E" w:rsidRPr="00F37D93" w:rsidRDefault="009C1717" w:rsidP="00F37D93">
      <w:pPr>
        <w:tabs>
          <w:tab w:val="center" w:pos="4473"/>
        </w:tabs>
        <w:ind w:firstLineChars="196" w:firstLine="608"/>
        <w:rPr>
          <w:rFonts w:ascii="黑体" w:eastAsia="黑体" w:hAnsi="黑体" w:cs="黑体"/>
          <w:bCs/>
          <w:sz w:val="31"/>
          <w:szCs w:val="31"/>
        </w:rPr>
      </w:pPr>
      <w:r w:rsidRPr="00F37D93">
        <w:rPr>
          <w:rFonts w:ascii="黑体" w:eastAsia="黑体" w:hAnsi="黑体" w:cs="黑体" w:hint="eastAsia"/>
          <w:bCs/>
          <w:sz w:val="31"/>
          <w:szCs w:val="31"/>
        </w:rPr>
        <w:t>七、政府性基金预算财政拨款收入支出决算情况说明</w:t>
      </w:r>
    </w:p>
    <w:p w:rsidR="00B4642E" w:rsidRPr="00F37D93" w:rsidRDefault="009C1717" w:rsidP="00F37D93">
      <w:pPr>
        <w:tabs>
          <w:tab w:val="center" w:pos="4473"/>
        </w:tabs>
        <w:ind w:firstLineChars="200" w:firstLine="620"/>
        <w:rPr>
          <w:rFonts w:ascii="仿宋_GB2312" w:eastAsia="仿宋_GB2312" w:hAnsi="ˎ̥"/>
          <w:sz w:val="31"/>
          <w:szCs w:val="31"/>
        </w:rPr>
      </w:pPr>
      <w:r w:rsidRPr="00F37D93">
        <w:rPr>
          <w:rFonts w:ascii="仿宋_GB2312" w:eastAsia="仿宋_GB2312" w:hAnsi="ˎ̥" w:hint="eastAsia"/>
          <w:sz w:val="31"/>
          <w:szCs w:val="31"/>
        </w:rPr>
        <w:lastRenderedPageBreak/>
        <w:t>（一）20</w:t>
      </w:r>
      <w:r w:rsidR="006570DA">
        <w:rPr>
          <w:rFonts w:ascii="仿宋_GB2312" w:eastAsia="仿宋_GB2312" w:hAnsi="ˎ̥" w:hint="eastAsia"/>
          <w:sz w:val="31"/>
          <w:szCs w:val="31"/>
        </w:rPr>
        <w:t>20</w:t>
      </w:r>
      <w:r w:rsidRPr="00F37D93">
        <w:rPr>
          <w:rFonts w:ascii="仿宋_GB2312" w:eastAsia="仿宋_GB2312" w:hAnsi="ˎ̥" w:hint="eastAsia"/>
          <w:sz w:val="31"/>
          <w:szCs w:val="31"/>
        </w:rPr>
        <w:t>年度政府性基金预算财政拨款收入</w:t>
      </w:r>
      <w:r w:rsidR="006570DA">
        <w:rPr>
          <w:rFonts w:ascii="仿宋_GB2312" w:eastAsia="仿宋_GB2312" w:hAnsi="ˎ̥" w:hint="eastAsia"/>
          <w:sz w:val="31"/>
          <w:szCs w:val="31"/>
        </w:rPr>
        <w:t>200</w:t>
      </w:r>
      <w:r w:rsidRPr="00F37D93">
        <w:rPr>
          <w:rFonts w:ascii="仿宋_GB2312" w:eastAsia="仿宋_GB2312" w:hAnsi="ˎ̥" w:hint="eastAsia"/>
          <w:sz w:val="31"/>
          <w:szCs w:val="31"/>
        </w:rPr>
        <w:t>万元，主要是</w:t>
      </w:r>
      <w:r w:rsidR="00BC33A9" w:rsidRPr="00F37D93">
        <w:rPr>
          <w:rFonts w:ascii="仿宋_GB2312" w:eastAsia="仿宋_GB2312" w:hAnsi="ˎ̥" w:hint="eastAsia"/>
          <w:sz w:val="31"/>
          <w:szCs w:val="31"/>
        </w:rPr>
        <w:t>雪亮工程项目</w:t>
      </w:r>
      <w:r w:rsidRPr="00F37D93">
        <w:rPr>
          <w:rFonts w:ascii="仿宋_GB2312" w:eastAsia="仿宋_GB2312" w:hAnsi="ˎ̥" w:hint="eastAsia"/>
          <w:sz w:val="31"/>
          <w:szCs w:val="31"/>
        </w:rPr>
        <w:t>，较201</w:t>
      </w:r>
      <w:r w:rsidR="006570DA">
        <w:rPr>
          <w:rFonts w:ascii="仿宋_GB2312" w:eastAsia="仿宋_GB2312" w:hAnsi="ˎ̥" w:hint="eastAsia"/>
          <w:sz w:val="31"/>
          <w:szCs w:val="31"/>
        </w:rPr>
        <w:t>9</w:t>
      </w:r>
      <w:r w:rsidRPr="00F37D93">
        <w:rPr>
          <w:rFonts w:ascii="仿宋_GB2312" w:eastAsia="仿宋_GB2312" w:hAnsi="ˎ̥" w:hint="eastAsia"/>
          <w:sz w:val="31"/>
          <w:szCs w:val="31"/>
        </w:rPr>
        <w:t>年度</w:t>
      </w:r>
      <w:r w:rsidR="006570DA">
        <w:rPr>
          <w:rFonts w:ascii="仿宋_GB2312" w:eastAsia="仿宋_GB2312" w:hAnsi="ˎ̥" w:hint="eastAsia"/>
          <w:sz w:val="31"/>
          <w:szCs w:val="31"/>
        </w:rPr>
        <w:t>减少1127.54</w:t>
      </w:r>
      <w:r w:rsidRPr="00F37D93">
        <w:rPr>
          <w:rFonts w:ascii="仿宋_GB2312" w:eastAsia="仿宋_GB2312" w:hAnsi="ˎ̥" w:hint="eastAsia"/>
          <w:sz w:val="31"/>
          <w:szCs w:val="31"/>
        </w:rPr>
        <w:t>万元，</w:t>
      </w:r>
      <w:r w:rsidR="006570DA">
        <w:rPr>
          <w:rFonts w:ascii="仿宋_GB2312" w:eastAsia="仿宋_GB2312" w:hAnsi="ˎ̥" w:hint="eastAsia"/>
          <w:sz w:val="31"/>
          <w:szCs w:val="31"/>
        </w:rPr>
        <w:t>下降563.77</w:t>
      </w:r>
      <w:r w:rsidRPr="00F37D93">
        <w:rPr>
          <w:rFonts w:ascii="仿宋_GB2312" w:eastAsia="仿宋_GB2312" w:hAnsi="ˎ̥" w:hint="eastAsia"/>
          <w:sz w:val="31"/>
          <w:szCs w:val="31"/>
        </w:rPr>
        <w:t>%。主要原因是</w:t>
      </w:r>
      <w:r w:rsidR="00BC33A9" w:rsidRPr="00F37D93">
        <w:rPr>
          <w:rFonts w:ascii="仿宋_GB2312" w:eastAsia="仿宋_GB2312" w:hAnsi="ˎ̥" w:hint="eastAsia"/>
          <w:sz w:val="31"/>
          <w:szCs w:val="31"/>
        </w:rPr>
        <w:t>雪亮工程项目</w:t>
      </w:r>
      <w:r w:rsidRPr="00F37D93">
        <w:rPr>
          <w:rFonts w:ascii="仿宋_GB2312" w:eastAsia="仿宋_GB2312" w:hAnsi="ˎ̥" w:hint="eastAsia"/>
          <w:sz w:val="31"/>
          <w:szCs w:val="31"/>
        </w:rPr>
        <w:t>。</w:t>
      </w:r>
    </w:p>
    <w:p w:rsidR="00B4642E" w:rsidRPr="00F37D93" w:rsidRDefault="009C1717" w:rsidP="00F37D93">
      <w:pPr>
        <w:tabs>
          <w:tab w:val="center" w:pos="4473"/>
        </w:tabs>
        <w:ind w:firstLineChars="200" w:firstLine="620"/>
        <w:rPr>
          <w:rFonts w:ascii="仿宋_GB2312" w:eastAsia="仿宋_GB2312" w:hAnsi="ˎ̥"/>
          <w:sz w:val="31"/>
          <w:szCs w:val="31"/>
        </w:rPr>
      </w:pPr>
      <w:r w:rsidRPr="00F37D93">
        <w:rPr>
          <w:rFonts w:ascii="仿宋_GB2312" w:eastAsia="仿宋_GB2312" w:hAnsi="ˎ̥" w:hint="eastAsia"/>
          <w:sz w:val="31"/>
          <w:szCs w:val="31"/>
        </w:rPr>
        <w:t>（二）20</w:t>
      </w:r>
      <w:r w:rsidR="006570DA">
        <w:rPr>
          <w:rFonts w:ascii="仿宋_GB2312" w:eastAsia="仿宋_GB2312" w:hAnsi="ˎ̥" w:hint="eastAsia"/>
          <w:sz w:val="31"/>
          <w:szCs w:val="31"/>
        </w:rPr>
        <w:t>20</w:t>
      </w:r>
      <w:r w:rsidRPr="00F37D93">
        <w:rPr>
          <w:rFonts w:ascii="仿宋_GB2312" w:eastAsia="仿宋_GB2312" w:hAnsi="ˎ̥" w:hint="eastAsia"/>
          <w:sz w:val="31"/>
          <w:szCs w:val="31"/>
        </w:rPr>
        <w:t>年度政府性基金预算财政拨款支出</w:t>
      </w:r>
      <w:r w:rsidR="006570DA">
        <w:rPr>
          <w:rFonts w:ascii="仿宋_GB2312" w:eastAsia="仿宋_GB2312" w:hAnsi="ˎ̥" w:hint="eastAsia"/>
          <w:sz w:val="31"/>
          <w:szCs w:val="31"/>
        </w:rPr>
        <w:t>200</w:t>
      </w:r>
      <w:r w:rsidRPr="00F37D93">
        <w:rPr>
          <w:rFonts w:ascii="仿宋_GB2312" w:eastAsia="仿宋_GB2312" w:hAnsi="ˎ̥" w:hint="eastAsia"/>
          <w:sz w:val="31"/>
          <w:szCs w:val="31"/>
        </w:rPr>
        <w:t>万元，较201</w:t>
      </w:r>
      <w:r w:rsidR="006570DA">
        <w:rPr>
          <w:rFonts w:ascii="仿宋_GB2312" w:eastAsia="仿宋_GB2312" w:hAnsi="ˎ̥" w:hint="eastAsia"/>
          <w:sz w:val="31"/>
          <w:szCs w:val="31"/>
        </w:rPr>
        <w:t>9</w:t>
      </w:r>
      <w:r w:rsidRPr="00F37D93">
        <w:rPr>
          <w:rFonts w:ascii="仿宋_GB2312" w:eastAsia="仿宋_GB2312" w:hAnsi="ˎ̥" w:hint="eastAsia"/>
          <w:sz w:val="31"/>
          <w:szCs w:val="31"/>
        </w:rPr>
        <w:t>年度</w:t>
      </w:r>
      <w:r w:rsidR="00457A22">
        <w:rPr>
          <w:rFonts w:ascii="仿宋_GB2312" w:eastAsia="仿宋_GB2312" w:hAnsi="ˎ̥" w:hint="eastAsia"/>
          <w:sz w:val="31"/>
          <w:szCs w:val="31"/>
        </w:rPr>
        <w:t>减少1127.54</w:t>
      </w:r>
      <w:r w:rsidR="00457A22" w:rsidRPr="00F37D93">
        <w:rPr>
          <w:rFonts w:ascii="仿宋_GB2312" w:eastAsia="仿宋_GB2312" w:hAnsi="ˎ̥" w:hint="eastAsia"/>
          <w:sz w:val="31"/>
          <w:szCs w:val="31"/>
        </w:rPr>
        <w:t>万元，</w:t>
      </w:r>
      <w:r w:rsidR="00457A22">
        <w:rPr>
          <w:rFonts w:ascii="仿宋_GB2312" w:eastAsia="仿宋_GB2312" w:hAnsi="ˎ̥" w:hint="eastAsia"/>
          <w:sz w:val="31"/>
          <w:szCs w:val="31"/>
        </w:rPr>
        <w:t>下降563.77</w:t>
      </w:r>
      <w:r w:rsidR="00457A22" w:rsidRPr="00F37D93">
        <w:rPr>
          <w:rFonts w:ascii="仿宋_GB2312" w:eastAsia="仿宋_GB2312" w:hAnsi="ˎ̥" w:hint="eastAsia"/>
          <w:sz w:val="31"/>
          <w:szCs w:val="31"/>
        </w:rPr>
        <w:t>%。</w:t>
      </w:r>
    </w:p>
    <w:p w:rsidR="00B4642E" w:rsidRPr="00F37D93" w:rsidRDefault="009C1717" w:rsidP="00F37D93">
      <w:pPr>
        <w:ind w:firstLineChars="200" w:firstLine="620"/>
        <w:rPr>
          <w:rFonts w:ascii="仿宋_GB2312" w:eastAsia="仿宋_GB2312" w:hAnsi="ˎ̥"/>
          <w:sz w:val="31"/>
          <w:szCs w:val="31"/>
        </w:rPr>
      </w:pPr>
      <w:r w:rsidRPr="00F37D93">
        <w:rPr>
          <w:rFonts w:ascii="仿宋_GB2312" w:eastAsia="仿宋_GB2312" w:hAnsi="ˎ̥" w:hint="eastAsia"/>
          <w:sz w:val="31"/>
          <w:szCs w:val="31"/>
        </w:rPr>
        <w:t>（三）20</w:t>
      </w:r>
      <w:r w:rsidR="00457A22">
        <w:rPr>
          <w:rFonts w:ascii="仿宋_GB2312" w:eastAsia="仿宋_GB2312" w:hAnsi="ˎ̥" w:hint="eastAsia"/>
          <w:sz w:val="31"/>
          <w:szCs w:val="31"/>
        </w:rPr>
        <w:t>20</w:t>
      </w:r>
      <w:r w:rsidRPr="00F37D93">
        <w:rPr>
          <w:rFonts w:ascii="仿宋_GB2312" w:eastAsia="仿宋_GB2312" w:hAnsi="ˎ̥" w:hint="eastAsia"/>
          <w:sz w:val="31"/>
          <w:szCs w:val="31"/>
        </w:rPr>
        <w:t>年度政府性基金预算财政拨款支出年初预算为</w:t>
      </w:r>
      <w:r w:rsidR="00BC33A9" w:rsidRPr="00F37D93">
        <w:rPr>
          <w:rFonts w:ascii="仿宋_GB2312" w:eastAsia="仿宋_GB2312" w:hAnsi="ˎ̥" w:hint="eastAsia"/>
          <w:sz w:val="31"/>
          <w:szCs w:val="31"/>
        </w:rPr>
        <w:t>0</w:t>
      </w:r>
      <w:r w:rsidRPr="00F37D93">
        <w:rPr>
          <w:rFonts w:ascii="仿宋_GB2312" w:eastAsia="仿宋_GB2312" w:hAnsi="ˎ̥" w:hint="eastAsia"/>
          <w:sz w:val="31"/>
          <w:szCs w:val="31"/>
        </w:rPr>
        <w:t>万元，支出决算为</w:t>
      </w:r>
      <w:r w:rsidR="00457A22">
        <w:rPr>
          <w:rFonts w:ascii="仿宋_GB2312" w:eastAsia="仿宋_GB2312" w:hAnsi="ˎ̥" w:hint="eastAsia"/>
          <w:sz w:val="31"/>
          <w:szCs w:val="31"/>
        </w:rPr>
        <w:t>200</w:t>
      </w:r>
      <w:r w:rsidRPr="00F37D93">
        <w:rPr>
          <w:rFonts w:ascii="仿宋_GB2312" w:eastAsia="仿宋_GB2312" w:hAnsi="ˎ̥" w:hint="eastAsia"/>
          <w:sz w:val="31"/>
          <w:szCs w:val="31"/>
        </w:rPr>
        <w:t>万元，完成年初预算的</w:t>
      </w:r>
      <w:r w:rsidR="00BC33A9" w:rsidRPr="00F37D93">
        <w:rPr>
          <w:rFonts w:ascii="仿宋_GB2312" w:eastAsia="仿宋_GB2312" w:hAnsi="ˎ̥" w:hint="eastAsia"/>
          <w:sz w:val="31"/>
          <w:szCs w:val="31"/>
        </w:rPr>
        <w:t>0</w:t>
      </w:r>
      <w:r w:rsidRPr="00F37D93">
        <w:rPr>
          <w:rFonts w:ascii="仿宋_GB2312" w:eastAsia="仿宋_GB2312" w:hAnsi="ˎ̥" w:hint="eastAsia"/>
          <w:sz w:val="31"/>
          <w:szCs w:val="31"/>
        </w:rPr>
        <w:t>%。其中：</w:t>
      </w:r>
    </w:p>
    <w:p w:rsidR="00B4642E" w:rsidRPr="00F37D93" w:rsidRDefault="00BC33A9" w:rsidP="008D3C61">
      <w:pPr>
        <w:shd w:val="clear" w:color="auto" w:fill="FFFFFF"/>
        <w:spacing w:line="560" w:lineRule="exact"/>
        <w:ind w:firstLineChars="200" w:firstLine="622"/>
        <w:rPr>
          <w:rFonts w:ascii="仿宋_GB2312" w:eastAsia="仿宋_GB2312" w:hAnsi="ˎ̥"/>
          <w:b/>
          <w:sz w:val="31"/>
          <w:szCs w:val="31"/>
        </w:rPr>
      </w:pPr>
      <w:r w:rsidRPr="00F37D93">
        <w:rPr>
          <w:rFonts w:ascii="仿宋_GB2312" w:eastAsia="仿宋_GB2312" w:hAnsi="ˎ̥" w:hint="eastAsia"/>
          <w:b/>
          <w:sz w:val="31"/>
          <w:szCs w:val="31"/>
        </w:rPr>
        <w:t>1.城乡社区（类）国有土地使用权出让收入及对应专项债务收入安排（款）其他国有土地使用权出让收入安排的支出（项）。</w:t>
      </w:r>
    </w:p>
    <w:p w:rsidR="00B4642E" w:rsidRPr="00F37D93" w:rsidRDefault="009C1717">
      <w:pPr>
        <w:rPr>
          <w:rFonts w:ascii="仿宋_GB2312" w:eastAsia="仿宋_GB2312" w:hAnsi="ˎ̥"/>
          <w:sz w:val="31"/>
          <w:szCs w:val="31"/>
        </w:rPr>
      </w:pPr>
      <w:r w:rsidRPr="00F37D93">
        <w:rPr>
          <w:rFonts w:ascii="仿宋_GB2312" w:eastAsia="仿宋_GB2312" w:hAnsi="ˎ̥" w:hint="eastAsia"/>
          <w:sz w:val="31"/>
          <w:szCs w:val="31"/>
        </w:rPr>
        <w:t xml:space="preserve">    年初预算为</w:t>
      </w:r>
      <w:r w:rsidR="00BC33A9" w:rsidRPr="00F37D93">
        <w:rPr>
          <w:rFonts w:ascii="仿宋_GB2312" w:eastAsia="仿宋_GB2312" w:hAnsi="ˎ̥" w:hint="eastAsia"/>
          <w:sz w:val="31"/>
          <w:szCs w:val="31"/>
        </w:rPr>
        <w:t>0</w:t>
      </w:r>
      <w:r w:rsidRPr="00F37D93">
        <w:rPr>
          <w:rFonts w:ascii="仿宋_GB2312" w:eastAsia="仿宋_GB2312" w:hAnsi="ˎ̥" w:hint="eastAsia"/>
          <w:sz w:val="31"/>
          <w:szCs w:val="31"/>
        </w:rPr>
        <w:t>万元，支出决算为</w:t>
      </w:r>
      <w:r w:rsidR="00457A22">
        <w:rPr>
          <w:rFonts w:ascii="仿宋_GB2312" w:eastAsia="仿宋_GB2312" w:hAnsi="ˎ̥" w:hint="eastAsia"/>
          <w:sz w:val="31"/>
          <w:szCs w:val="31"/>
        </w:rPr>
        <w:t>200</w:t>
      </w:r>
      <w:r w:rsidRPr="00F37D93">
        <w:rPr>
          <w:rFonts w:ascii="仿宋_GB2312" w:eastAsia="仿宋_GB2312" w:hAnsi="ˎ̥" w:hint="eastAsia"/>
          <w:sz w:val="31"/>
          <w:szCs w:val="31"/>
        </w:rPr>
        <w:t>万元，完成年初预算的</w:t>
      </w:r>
      <w:r w:rsidR="00E00095" w:rsidRPr="00F37D93">
        <w:rPr>
          <w:rFonts w:ascii="仿宋_GB2312" w:eastAsia="仿宋_GB2312" w:hAnsi="ˎ̥" w:hint="eastAsia"/>
          <w:sz w:val="31"/>
          <w:szCs w:val="31"/>
        </w:rPr>
        <w:t>0</w:t>
      </w:r>
      <w:r w:rsidRPr="00F37D93">
        <w:rPr>
          <w:rFonts w:ascii="仿宋_GB2312" w:eastAsia="仿宋_GB2312" w:hAnsi="ˎ̥" w:hint="eastAsia"/>
          <w:sz w:val="31"/>
          <w:szCs w:val="31"/>
        </w:rPr>
        <w:t>%。决算数大于预算数的主要原因是</w:t>
      </w:r>
      <w:r w:rsidR="00E00095" w:rsidRPr="00F37D93">
        <w:rPr>
          <w:rFonts w:ascii="仿宋_GB2312" w:eastAsia="仿宋_GB2312" w:hAnsi="ˎ̥" w:hint="eastAsia"/>
          <w:sz w:val="31"/>
          <w:szCs w:val="31"/>
        </w:rPr>
        <w:t>雪亮工程项目</w:t>
      </w:r>
      <w:r w:rsidRPr="00F37D93">
        <w:rPr>
          <w:rFonts w:ascii="仿宋_GB2312" w:eastAsia="仿宋_GB2312" w:hAnsi="ˎ̥" w:hint="eastAsia"/>
          <w:sz w:val="31"/>
          <w:szCs w:val="31"/>
        </w:rPr>
        <w:t>。</w:t>
      </w:r>
    </w:p>
    <w:p w:rsidR="00B4642E" w:rsidRPr="00F37D93" w:rsidRDefault="009C1717" w:rsidP="00E00095">
      <w:pPr>
        <w:rPr>
          <w:rFonts w:ascii="仿宋_GB2312" w:eastAsia="仿宋_GB2312" w:hAnsi="ˎ̥"/>
          <w:sz w:val="31"/>
          <w:szCs w:val="31"/>
        </w:rPr>
      </w:pPr>
      <w:r w:rsidRPr="00F37D93">
        <w:rPr>
          <w:rFonts w:ascii="仿宋_GB2312" w:eastAsia="仿宋_GB2312" w:hAnsi="ˎ̥" w:hint="eastAsia"/>
          <w:sz w:val="31"/>
          <w:szCs w:val="31"/>
        </w:rPr>
        <w:t xml:space="preserve">    </w:t>
      </w:r>
      <w:r w:rsidR="004201B7" w:rsidRPr="00F37D93">
        <w:rPr>
          <w:rFonts w:ascii="仿宋_GB2312" w:eastAsia="仿宋_GB2312" w:hAnsi="ˎ̥" w:hint="eastAsia"/>
          <w:sz w:val="31"/>
          <w:szCs w:val="31"/>
        </w:rPr>
        <w:t>（根据各部门（单位）实际支出涉及的支出功能分类项级科目填列，本部分2020年决算相关数据取自财决公开07表；2019年决算相关数据取自财决09表《政府性基金预算财政拨款收入支出决算表》）。</w:t>
      </w:r>
    </w:p>
    <w:p w:rsidR="00442866" w:rsidRPr="00F37D93" w:rsidRDefault="00442866" w:rsidP="00F37D93">
      <w:pPr>
        <w:tabs>
          <w:tab w:val="center" w:pos="4473"/>
        </w:tabs>
        <w:ind w:firstLineChars="196" w:firstLine="608"/>
        <w:rPr>
          <w:rFonts w:ascii="黑体" w:eastAsia="黑体" w:hAnsi="黑体" w:cs="黑体"/>
          <w:bCs/>
          <w:sz w:val="31"/>
          <w:szCs w:val="31"/>
        </w:rPr>
      </w:pPr>
      <w:r w:rsidRPr="00F37D93">
        <w:rPr>
          <w:rFonts w:ascii="黑体" w:eastAsia="黑体" w:hAnsi="黑体" w:cs="黑体" w:hint="eastAsia"/>
          <w:bCs/>
          <w:sz w:val="31"/>
          <w:szCs w:val="31"/>
        </w:rPr>
        <w:t>八、国有资本经营预算财政拨款支出决算情况说明</w:t>
      </w:r>
    </w:p>
    <w:p w:rsidR="00442866" w:rsidRPr="00F37D93" w:rsidRDefault="00442866" w:rsidP="00F37D93">
      <w:pPr>
        <w:ind w:firstLineChars="200" w:firstLine="620"/>
        <w:rPr>
          <w:rFonts w:ascii="楷体" w:eastAsia="楷体" w:hAnsi="楷体" w:cs="楷体"/>
          <w:sz w:val="31"/>
          <w:szCs w:val="31"/>
        </w:rPr>
      </w:pPr>
      <w:r w:rsidRPr="00F37D93">
        <w:rPr>
          <w:rFonts w:ascii="楷体" w:eastAsia="楷体" w:hAnsi="楷体" w:cs="楷体" w:hint="eastAsia"/>
          <w:sz w:val="31"/>
          <w:szCs w:val="31"/>
        </w:rPr>
        <w:t>（一）国有资本经营预算财政拨款支出决算总体情况。</w:t>
      </w:r>
    </w:p>
    <w:p w:rsidR="00442866" w:rsidRPr="00F37D93" w:rsidRDefault="00442866" w:rsidP="00F37D93">
      <w:pPr>
        <w:ind w:firstLineChars="200" w:firstLine="620"/>
        <w:rPr>
          <w:rFonts w:ascii="仿宋_GB2312" w:eastAsia="仿宋_GB2312" w:hAnsi="ˎ̥"/>
          <w:sz w:val="31"/>
          <w:szCs w:val="31"/>
        </w:rPr>
      </w:pPr>
      <w:r w:rsidRPr="00F37D93">
        <w:rPr>
          <w:rFonts w:ascii="仿宋_GB2312" w:eastAsia="仿宋_GB2312" w:hAnsi="ˎ̥" w:hint="eastAsia"/>
          <w:sz w:val="31"/>
          <w:szCs w:val="31"/>
        </w:rPr>
        <w:t>2020年度国有资本经营预算财政拨款支出</w:t>
      </w:r>
      <w:r w:rsidR="00457A22">
        <w:rPr>
          <w:rFonts w:ascii="仿宋_GB2312" w:eastAsia="仿宋_GB2312" w:hAnsi="ˎ̥" w:hint="eastAsia"/>
          <w:sz w:val="31"/>
          <w:szCs w:val="31"/>
        </w:rPr>
        <w:t>0</w:t>
      </w:r>
      <w:r w:rsidRPr="00F37D93">
        <w:rPr>
          <w:rFonts w:ascii="仿宋_GB2312" w:eastAsia="仿宋_GB2312" w:hAnsi="ˎ̥" w:hint="eastAsia"/>
          <w:sz w:val="31"/>
          <w:szCs w:val="31"/>
        </w:rPr>
        <w:t>万元，占本年支出合计的</w:t>
      </w:r>
      <w:r w:rsidR="00457A22">
        <w:rPr>
          <w:rFonts w:ascii="仿宋_GB2312" w:eastAsia="仿宋_GB2312" w:hAnsi="ˎ̥" w:hint="eastAsia"/>
          <w:sz w:val="31"/>
          <w:szCs w:val="31"/>
        </w:rPr>
        <w:t>0</w:t>
      </w:r>
      <w:r w:rsidRPr="00F37D93">
        <w:rPr>
          <w:rFonts w:ascii="仿宋_GB2312" w:eastAsia="仿宋_GB2312" w:hAnsi="ˎ̥" w:hint="eastAsia"/>
          <w:sz w:val="31"/>
          <w:szCs w:val="31"/>
        </w:rPr>
        <w:t>%。与2019年度相比，国有资本经营预算财政拨款支出</w:t>
      </w:r>
      <w:r w:rsidR="00457A22">
        <w:rPr>
          <w:rFonts w:ascii="仿宋_GB2312" w:eastAsia="仿宋_GB2312" w:hAnsi="ˎ̥" w:hint="eastAsia"/>
          <w:sz w:val="31"/>
          <w:szCs w:val="31"/>
        </w:rPr>
        <w:t>无</w:t>
      </w:r>
      <w:r w:rsidRPr="00F37D93">
        <w:rPr>
          <w:rFonts w:ascii="仿宋_GB2312" w:eastAsia="仿宋_GB2312" w:hAnsi="ˎ̥" w:hint="eastAsia"/>
          <w:sz w:val="31"/>
          <w:szCs w:val="31"/>
        </w:rPr>
        <w:t>增减</w:t>
      </w:r>
      <w:r w:rsidR="00457A22">
        <w:rPr>
          <w:rFonts w:ascii="仿宋_GB2312" w:eastAsia="仿宋_GB2312" w:hAnsi="ˎ̥" w:hint="eastAsia"/>
          <w:sz w:val="31"/>
          <w:szCs w:val="31"/>
        </w:rPr>
        <w:t>。</w:t>
      </w:r>
      <w:r w:rsidR="005001E9" w:rsidRPr="005001E9">
        <w:rPr>
          <w:rFonts w:ascii="仿宋_GB2312" w:eastAsia="仿宋_GB2312" w:hAnsi="ˎ̥" w:hint="eastAsia"/>
          <w:sz w:val="31"/>
          <w:szCs w:val="31"/>
        </w:rPr>
        <w:t>本年度无此安排。</w:t>
      </w:r>
    </w:p>
    <w:p w:rsidR="00442866" w:rsidRPr="00F37D93" w:rsidRDefault="00442866" w:rsidP="00F37D93">
      <w:pPr>
        <w:ind w:firstLineChars="200" w:firstLine="620"/>
        <w:rPr>
          <w:rFonts w:ascii="楷体" w:eastAsia="楷体" w:hAnsi="楷体" w:cs="楷体"/>
          <w:sz w:val="31"/>
          <w:szCs w:val="31"/>
        </w:rPr>
      </w:pPr>
      <w:r w:rsidRPr="00F37D93">
        <w:rPr>
          <w:rFonts w:ascii="楷体" w:eastAsia="楷体" w:hAnsi="楷体" w:cs="楷体" w:hint="eastAsia"/>
          <w:sz w:val="31"/>
          <w:szCs w:val="31"/>
        </w:rPr>
        <w:t>（二）国有资本经营预算财政拨款支出决算结构情况。</w:t>
      </w:r>
    </w:p>
    <w:p w:rsidR="00442866" w:rsidRPr="00F37D93" w:rsidRDefault="00442866" w:rsidP="00F37D93">
      <w:pPr>
        <w:ind w:firstLineChars="200" w:firstLine="620"/>
        <w:rPr>
          <w:rFonts w:ascii="仿宋_GB2312" w:eastAsia="仿宋_GB2312" w:hAnsi="ˎ̥"/>
          <w:sz w:val="31"/>
          <w:szCs w:val="31"/>
        </w:rPr>
      </w:pPr>
      <w:r w:rsidRPr="00F37D93">
        <w:rPr>
          <w:rFonts w:ascii="仿宋_GB2312" w:eastAsia="仿宋_GB2312" w:hAnsi="ˎ̥" w:hint="eastAsia"/>
          <w:sz w:val="31"/>
          <w:szCs w:val="31"/>
        </w:rPr>
        <w:lastRenderedPageBreak/>
        <w:t>2020年度国有资本经营预算财政拨款支出</w:t>
      </w:r>
      <w:r w:rsidR="00457A22">
        <w:rPr>
          <w:rFonts w:ascii="仿宋_GB2312" w:eastAsia="仿宋_GB2312" w:hAnsi="ˎ̥" w:hint="eastAsia"/>
          <w:sz w:val="31"/>
          <w:szCs w:val="31"/>
        </w:rPr>
        <w:t>0</w:t>
      </w:r>
      <w:r w:rsidRPr="00F37D93">
        <w:rPr>
          <w:rFonts w:ascii="仿宋_GB2312" w:eastAsia="仿宋_GB2312" w:hAnsi="ˎ̥" w:hint="eastAsia"/>
          <w:sz w:val="31"/>
          <w:szCs w:val="31"/>
        </w:rPr>
        <w:t>万元。</w:t>
      </w:r>
      <w:r w:rsidR="005001E9" w:rsidRPr="005001E9">
        <w:rPr>
          <w:rFonts w:ascii="仿宋_GB2312" w:eastAsia="仿宋_GB2312" w:hAnsi="ˎ̥" w:hint="eastAsia"/>
          <w:sz w:val="31"/>
          <w:szCs w:val="31"/>
        </w:rPr>
        <w:t>本年度无此安排。</w:t>
      </w:r>
    </w:p>
    <w:p w:rsidR="00442866" w:rsidRPr="00F37D93" w:rsidRDefault="00442866" w:rsidP="00F37D93">
      <w:pPr>
        <w:ind w:firstLineChars="200" w:firstLine="620"/>
        <w:rPr>
          <w:rFonts w:ascii="仿宋_GB2312" w:eastAsia="仿宋_GB2312" w:hAnsi="ˎ̥"/>
          <w:sz w:val="31"/>
          <w:szCs w:val="31"/>
        </w:rPr>
      </w:pPr>
      <w:r w:rsidRPr="00F37D93">
        <w:rPr>
          <w:rFonts w:ascii="仿宋_GB2312" w:eastAsia="仿宋_GB2312" w:hAnsi="ˎ̥" w:hint="eastAsia"/>
          <w:sz w:val="31"/>
          <w:szCs w:val="31"/>
        </w:rPr>
        <w:t>（根据各部门（单位）实际支出涉及的支出功能分类类级科目填列）</w:t>
      </w:r>
    </w:p>
    <w:p w:rsidR="00442866" w:rsidRPr="00F37D93" w:rsidRDefault="00442866" w:rsidP="00F37D93">
      <w:pPr>
        <w:ind w:firstLineChars="200" w:firstLine="620"/>
        <w:rPr>
          <w:rFonts w:ascii="楷体" w:eastAsia="楷体" w:hAnsi="楷体" w:cs="楷体"/>
          <w:sz w:val="31"/>
          <w:szCs w:val="31"/>
        </w:rPr>
      </w:pPr>
      <w:r w:rsidRPr="00F37D93">
        <w:rPr>
          <w:rFonts w:ascii="楷体" w:eastAsia="楷体" w:hAnsi="楷体" w:cs="楷体" w:hint="eastAsia"/>
          <w:sz w:val="31"/>
          <w:szCs w:val="31"/>
        </w:rPr>
        <w:t>（三）国有资本经营预算财政拨款支出决算具体情况。</w:t>
      </w:r>
    </w:p>
    <w:p w:rsidR="00442866" w:rsidRPr="00F37D93" w:rsidRDefault="00442866" w:rsidP="00457A22">
      <w:pPr>
        <w:ind w:firstLineChars="200" w:firstLine="620"/>
        <w:rPr>
          <w:rFonts w:ascii="仿宋_GB2312" w:eastAsia="仿宋_GB2312" w:hAnsi="ˎ̥"/>
          <w:sz w:val="31"/>
          <w:szCs w:val="31"/>
        </w:rPr>
      </w:pPr>
      <w:r w:rsidRPr="00F37D93">
        <w:rPr>
          <w:rFonts w:ascii="仿宋_GB2312" w:eastAsia="仿宋_GB2312" w:hAnsi="ˎ̥" w:hint="eastAsia"/>
          <w:sz w:val="31"/>
          <w:szCs w:val="31"/>
        </w:rPr>
        <w:t>2020年度国有资本经营预算财政拨款支出年初预算为</w:t>
      </w:r>
      <w:r w:rsidR="00457A22">
        <w:rPr>
          <w:rFonts w:ascii="仿宋_GB2312" w:eastAsia="仿宋_GB2312" w:hAnsi="ˎ̥" w:hint="eastAsia"/>
          <w:sz w:val="31"/>
          <w:szCs w:val="31"/>
        </w:rPr>
        <w:t>0</w:t>
      </w:r>
      <w:r w:rsidRPr="00F37D93">
        <w:rPr>
          <w:rFonts w:ascii="仿宋_GB2312" w:eastAsia="仿宋_GB2312" w:hAnsi="ˎ̥" w:hint="eastAsia"/>
          <w:sz w:val="31"/>
          <w:szCs w:val="31"/>
        </w:rPr>
        <w:t>万元，支出决算为</w:t>
      </w:r>
      <w:r w:rsidR="00457A22">
        <w:rPr>
          <w:rFonts w:ascii="仿宋_GB2312" w:eastAsia="仿宋_GB2312" w:hAnsi="ˎ̥" w:hint="eastAsia"/>
          <w:sz w:val="31"/>
          <w:szCs w:val="31"/>
        </w:rPr>
        <w:t>0</w:t>
      </w:r>
      <w:r w:rsidRPr="00F37D93">
        <w:rPr>
          <w:rFonts w:ascii="仿宋_GB2312" w:eastAsia="仿宋_GB2312" w:hAnsi="ˎ̥" w:hint="eastAsia"/>
          <w:sz w:val="31"/>
          <w:szCs w:val="31"/>
        </w:rPr>
        <w:t>万元，完成年初预算的</w:t>
      </w:r>
      <w:r w:rsidR="00457A22">
        <w:rPr>
          <w:rFonts w:ascii="仿宋_GB2312" w:eastAsia="仿宋_GB2312" w:hAnsi="ˎ̥" w:hint="eastAsia"/>
          <w:sz w:val="31"/>
          <w:szCs w:val="31"/>
        </w:rPr>
        <w:t>0</w:t>
      </w:r>
      <w:r w:rsidRPr="00F37D93">
        <w:rPr>
          <w:rFonts w:ascii="仿宋_GB2312" w:eastAsia="仿宋_GB2312" w:hAnsi="ˎ̥" w:hint="eastAsia"/>
          <w:sz w:val="31"/>
          <w:szCs w:val="31"/>
        </w:rPr>
        <w:t>%。</w:t>
      </w:r>
      <w:r w:rsidR="005001E9" w:rsidRPr="005001E9">
        <w:rPr>
          <w:rFonts w:ascii="仿宋_GB2312" w:eastAsia="仿宋_GB2312" w:hAnsi="ˎ̥" w:hint="eastAsia"/>
          <w:sz w:val="31"/>
          <w:szCs w:val="31"/>
        </w:rPr>
        <w:t>本年度无此安排。</w:t>
      </w:r>
    </w:p>
    <w:p w:rsidR="00442866" w:rsidRPr="00F37D93" w:rsidRDefault="00442866" w:rsidP="00F37D93">
      <w:pPr>
        <w:ind w:firstLineChars="196" w:firstLine="608"/>
        <w:rPr>
          <w:rFonts w:ascii="仿宋_GB2312" w:eastAsia="仿宋_GB2312" w:hAnsi="ˎ̥"/>
          <w:sz w:val="31"/>
          <w:szCs w:val="31"/>
        </w:rPr>
      </w:pPr>
      <w:r w:rsidRPr="00F37D93">
        <w:rPr>
          <w:rFonts w:ascii="仿宋_GB2312" w:eastAsia="仿宋_GB2312" w:hAnsi="ˎ̥" w:hint="eastAsia"/>
          <w:sz w:val="31"/>
          <w:szCs w:val="31"/>
        </w:rPr>
        <w:t>（根据各部门（单位）实际支出涉及的支出功能分类项级科目填列，本部分2020年决算相关数据取自财决公开08表）。</w:t>
      </w:r>
    </w:p>
    <w:p w:rsidR="00B4642E" w:rsidRPr="00F37D93" w:rsidRDefault="00442866" w:rsidP="00F37D93">
      <w:pPr>
        <w:ind w:firstLineChars="196" w:firstLine="608"/>
        <w:rPr>
          <w:rFonts w:ascii="仿宋_GB2312" w:eastAsia="楷体_GB2312" w:hAnsi="ˎ̥"/>
          <w:sz w:val="31"/>
          <w:szCs w:val="31"/>
        </w:rPr>
      </w:pPr>
      <w:r w:rsidRPr="00F37D93">
        <w:rPr>
          <w:rFonts w:ascii="黑体" w:eastAsia="黑体" w:hAnsi="黑体" w:cs="黑体" w:hint="eastAsia"/>
          <w:bCs/>
          <w:sz w:val="31"/>
          <w:szCs w:val="31"/>
        </w:rPr>
        <w:t>九</w:t>
      </w:r>
      <w:r w:rsidR="009C1717" w:rsidRPr="00F37D93">
        <w:rPr>
          <w:rFonts w:ascii="黑体" w:eastAsia="黑体" w:hAnsi="黑体" w:cs="黑体" w:hint="eastAsia"/>
          <w:bCs/>
          <w:sz w:val="31"/>
          <w:szCs w:val="31"/>
        </w:rPr>
        <w:t>、一般公共预算财政拨款“三公”经费支出决算情况说明</w:t>
      </w:r>
    </w:p>
    <w:p w:rsidR="00B4642E" w:rsidRPr="00F37D93" w:rsidRDefault="009C1717" w:rsidP="00F37D93">
      <w:pPr>
        <w:ind w:firstLineChars="200" w:firstLine="622"/>
        <w:rPr>
          <w:rFonts w:ascii="楷体" w:eastAsia="楷体" w:hAnsi="楷体" w:cs="楷体"/>
          <w:sz w:val="31"/>
          <w:szCs w:val="31"/>
        </w:rPr>
      </w:pPr>
      <w:r w:rsidRPr="00F37D93">
        <w:rPr>
          <w:rFonts w:ascii="楷体" w:eastAsia="楷体" w:hAnsi="楷体" w:cs="楷体" w:hint="eastAsia"/>
          <w:b/>
          <w:sz w:val="31"/>
          <w:szCs w:val="31"/>
        </w:rPr>
        <w:t>（一）一般公共预算财政拨款“三公”经费支出决算总体情况说明。</w:t>
      </w:r>
    </w:p>
    <w:p w:rsidR="00B4642E" w:rsidRPr="00F37D93" w:rsidRDefault="009C1717">
      <w:pPr>
        <w:rPr>
          <w:rFonts w:ascii="仿宋_GB2312" w:eastAsia="仿宋_GB2312" w:hAnsi="ˎ̥"/>
          <w:sz w:val="31"/>
          <w:szCs w:val="31"/>
        </w:rPr>
      </w:pPr>
      <w:r w:rsidRPr="00F37D93">
        <w:rPr>
          <w:rFonts w:ascii="仿宋_GB2312" w:eastAsia="仿宋_GB2312" w:hAnsi="ˎ̥" w:hint="eastAsia"/>
          <w:sz w:val="31"/>
          <w:szCs w:val="31"/>
        </w:rPr>
        <w:t xml:space="preserve">    20</w:t>
      </w:r>
      <w:r w:rsidR="00457A22">
        <w:rPr>
          <w:rFonts w:ascii="仿宋_GB2312" w:eastAsia="仿宋_GB2312" w:hAnsi="ˎ̥" w:hint="eastAsia"/>
          <w:sz w:val="31"/>
          <w:szCs w:val="31"/>
        </w:rPr>
        <w:t>20</w:t>
      </w:r>
      <w:r w:rsidRPr="00F37D93">
        <w:rPr>
          <w:rFonts w:ascii="仿宋_GB2312" w:eastAsia="仿宋_GB2312" w:hAnsi="ˎ̥" w:hint="eastAsia"/>
          <w:sz w:val="31"/>
          <w:szCs w:val="31"/>
        </w:rPr>
        <w:t>年度一般公共预算财政拨款“三公”经费支出预算为</w:t>
      </w:r>
      <w:r w:rsidR="009F3F9A">
        <w:rPr>
          <w:rFonts w:ascii="仿宋_GB2312" w:eastAsia="仿宋_GB2312" w:hAnsi="ˎ̥" w:hint="eastAsia"/>
          <w:sz w:val="31"/>
          <w:szCs w:val="31"/>
        </w:rPr>
        <w:t>6.94</w:t>
      </w:r>
      <w:r w:rsidRPr="00F37D93">
        <w:rPr>
          <w:rFonts w:ascii="仿宋_GB2312" w:eastAsia="仿宋_GB2312" w:hAnsi="ˎ̥" w:hint="eastAsia"/>
          <w:sz w:val="31"/>
          <w:szCs w:val="31"/>
        </w:rPr>
        <w:t>万元，支出决算为</w:t>
      </w:r>
      <w:r w:rsidR="009F3F9A">
        <w:rPr>
          <w:rFonts w:ascii="仿宋_GB2312" w:eastAsia="仿宋_GB2312" w:hAnsi="ˎ̥" w:hint="eastAsia"/>
          <w:sz w:val="31"/>
          <w:szCs w:val="31"/>
        </w:rPr>
        <w:t>4.16</w:t>
      </w:r>
      <w:r w:rsidRPr="00F37D93">
        <w:rPr>
          <w:rFonts w:ascii="仿宋_GB2312" w:eastAsia="仿宋_GB2312" w:hAnsi="ˎ̥" w:hint="eastAsia"/>
          <w:sz w:val="31"/>
          <w:szCs w:val="31"/>
        </w:rPr>
        <w:t>万元，完成预算的</w:t>
      </w:r>
      <w:r w:rsidR="009F3F9A">
        <w:rPr>
          <w:rFonts w:ascii="仿宋_GB2312" w:eastAsia="仿宋_GB2312" w:hAnsi="ˎ̥" w:hint="eastAsia"/>
          <w:sz w:val="31"/>
          <w:szCs w:val="31"/>
        </w:rPr>
        <w:t>59.94</w:t>
      </w:r>
      <w:r w:rsidRPr="00F37D93">
        <w:rPr>
          <w:rFonts w:ascii="仿宋_GB2312" w:eastAsia="仿宋_GB2312" w:hAnsi="ˎ̥" w:hint="eastAsia"/>
          <w:sz w:val="31"/>
          <w:szCs w:val="31"/>
        </w:rPr>
        <w:t>%。</w:t>
      </w:r>
    </w:p>
    <w:p w:rsidR="00B4642E" w:rsidRPr="00F37D93" w:rsidRDefault="009C1717">
      <w:pPr>
        <w:rPr>
          <w:rFonts w:ascii="楷体" w:eastAsia="楷体" w:hAnsi="楷体" w:cs="楷体"/>
          <w:b/>
          <w:bCs/>
          <w:sz w:val="31"/>
          <w:szCs w:val="31"/>
        </w:rPr>
      </w:pPr>
      <w:r w:rsidRPr="00F37D93">
        <w:rPr>
          <w:rFonts w:ascii="楷体" w:eastAsia="楷体" w:hAnsi="楷体" w:cs="楷体" w:hint="eastAsia"/>
          <w:b/>
          <w:bCs/>
          <w:sz w:val="31"/>
          <w:szCs w:val="31"/>
        </w:rPr>
        <w:t xml:space="preserve">    （二）一般公共预算“三公”经费财政拨款支出决算具体情况说明。</w:t>
      </w:r>
    </w:p>
    <w:p w:rsidR="00B4642E" w:rsidRPr="00F37D93" w:rsidRDefault="009C1717" w:rsidP="00F37D93">
      <w:pPr>
        <w:ind w:firstLineChars="200" w:firstLine="620"/>
        <w:rPr>
          <w:rFonts w:ascii="仿宋_GB2312" w:eastAsia="仿宋_GB2312" w:hAnsi="ˎ̥"/>
          <w:sz w:val="31"/>
          <w:szCs w:val="31"/>
        </w:rPr>
      </w:pPr>
      <w:r w:rsidRPr="00F37D93">
        <w:rPr>
          <w:rFonts w:ascii="仿宋_GB2312" w:eastAsia="仿宋_GB2312" w:hAnsi="ˎ̥" w:hint="eastAsia"/>
          <w:sz w:val="31"/>
          <w:szCs w:val="31"/>
        </w:rPr>
        <w:t>20</w:t>
      </w:r>
      <w:r w:rsidR="00457A22">
        <w:rPr>
          <w:rFonts w:ascii="仿宋_GB2312" w:eastAsia="仿宋_GB2312" w:hAnsi="ˎ̥" w:hint="eastAsia"/>
          <w:sz w:val="31"/>
          <w:szCs w:val="31"/>
        </w:rPr>
        <w:t>20</w:t>
      </w:r>
      <w:r w:rsidRPr="00F37D93">
        <w:rPr>
          <w:rFonts w:ascii="仿宋_GB2312" w:eastAsia="仿宋_GB2312" w:hAnsi="ˎ̥" w:hint="eastAsia"/>
          <w:sz w:val="31"/>
          <w:szCs w:val="31"/>
        </w:rPr>
        <w:t>年度一般公共预算财政拨款“三公”经费支出决算中，因公出国（境）费支出决算</w:t>
      </w:r>
      <w:r w:rsidR="00F67FCB" w:rsidRPr="00F37D93">
        <w:rPr>
          <w:rFonts w:ascii="仿宋_GB2312" w:eastAsia="仿宋_GB2312" w:hAnsi="ˎ̥" w:hint="eastAsia"/>
          <w:sz w:val="31"/>
          <w:szCs w:val="31"/>
        </w:rPr>
        <w:t>0</w:t>
      </w:r>
      <w:r w:rsidRPr="00F37D93">
        <w:rPr>
          <w:rFonts w:ascii="仿宋_GB2312" w:eastAsia="仿宋_GB2312" w:hAnsi="ˎ̥" w:hint="eastAsia"/>
          <w:sz w:val="31"/>
          <w:szCs w:val="31"/>
        </w:rPr>
        <w:t>万元，占</w:t>
      </w:r>
      <w:r w:rsidR="00F67FCB" w:rsidRPr="00F37D93">
        <w:rPr>
          <w:rFonts w:ascii="仿宋_GB2312" w:eastAsia="仿宋_GB2312" w:hAnsi="ˎ̥" w:hint="eastAsia"/>
          <w:sz w:val="31"/>
          <w:szCs w:val="31"/>
        </w:rPr>
        <w:t>0</w:t>
      </w:r>
      <w:r w:rsidRPr="00F37D93">
        <w:rPr>
          <w:rFonts w:ascii="仿宋_GB2312" w:eastAsia="仿宋_GB2312" w:hAnsi="ˎ̥" w:hint="eastAsia"/>
          <w:sz w:val="31"/>
          <w:szCs w:val="31"/>
        </w:rPr>
        <w:t>%；公务用车购置及运行费支出决算</w:t>
      </w:r>
      <w:r w:rsidR="009F3F9A">
        <w:rPr>
          <w:rFonts w:ascii="仿宋_GB2312" w:eastAsia="仿宋_GB2312" w:hAnsi="ˎ̥" w:hint="eastAsia"/>
          <w:sz w:val="31"/>
          <w:szCs w:val="31"/>
        </w:rPr>
        <w:t>3.33</w:t>
      </w:r>
      <w:r w:rsidRPr="00F37D93">
        <w:rPr>
          <w:rFonts w:ascii="仿宋_GB2312" w:eastAsia="仿宋_GB2312" w:hAnsi="ˎ̥" w:hint="eastAsia"/>
          <w:sz w:val="31"/>
          <w:szCs w:val="31"/>
        </w:rPr>
        <w:t>万元，占</w:t>
      </w:r>
      <w:r w:rsidR="00457A22">
        <w:rPr>
          <w:rFonts w:ascii="仿宋_GB2312" w:eastAsia="仿宋_GB2312" w:hAnsi="ˎ̥" w:hint="eastAsia"/>
          <w:sz w:val="31"/>
          <w:szCs w:val="31"/>
        </w:rPr>
        <w:t>8</w:t>
      </w:r>
      <w:r w:rsidR="009F3F9A">
        <w:rPr>
          <w:rFonts w:ascii="仿宋_GB2312" w:eastAsia="仿宋_GB2312" w:hAnsi="ˎ̥" w:hint="eastAsia"/>
          <w:sz w:val="31"/>
          <w:szCs w:val="31"/>
        </w:rPr>
        <w:t>0</w:t>
      </w:r>
      <w:r w:rsidR="00457A22">
        <w:rPr>
          <w:rFonts w:ascii="仿宋_GB2312" w:eastAsia="仿宋_GB2312" w:hAnsi="ˎ̥" w:hint="eastAsia"/>
          <w:sz w:val="31"/>
          <w:szCs w:val="31"/>
        </w:rPr>
        <w:t>.05</w:t>
      </w:r>
      <w:r w:rsidRPr="00F37D93">
        <w:rPr>
          <w:rFonts w:ascii="仿宋_GB2312" w:eastAsia="仿宋_GB2312" w:hAnsi="ˎ̥" w:hint="eastAsia"/>
          <w:sz w:val="31"/>
          <w:szCs w:val="31"/>
        </w:rPr>
        <w:t>%；公务接待费支出决算</w:t>
      </w:r>
      <w:r w:rsidR="00457A22">
        <w:rPr>
          <w:rFonts w:ascii="仿宋_GB2312" w:eastAsia="仿宋_GB2312" w:hAnsi="ˎ̥" w:hint="eastAsia"/>
          <w:sz w:val="31"/>
          <w:szCs w:val="31"/>
        </w:rPr>
        <w:t>0.83</w:t>
      </w:r>
      <w:r w:rsidRPr="00F37D93">
        <w:rPr>
          <w:rFonts w:ascii="仿宋_GB2312" w:eastAsia="仿宋_GB2312" w:hAnsi="ˎ̥" w:hint="eastAsia"/>
          <w:sz w:val="31"/>
          <w:szCs w:val="31"/>
        </w:rPr>
        <w:t>万元，占</w:t>
      </w:r>
      <w:r w:rsidR="00457A22">
        <w:rPr>
          <w:rFonts w:ascii="仿宋_GB2312" w:eastAsia="仿宋_GB2312" w:hAnsi="ˎ̥" w:hint="eastAsia"/>
          <w:sz w:val="31"/>
          <w:szCs w:val="31"/>
        </w:rPr>
        <w:t>1</w:t>
      </w:r>
      <w:r w:rsidR="009F3F9A">
        <w:rPr>
          <w:rFonts w:ascii="仿宋_GB2312" w:eastAsia="仿宋_GB2312" w:hAnsi="ˎ̥" w:hint="eastAsia"/>
          <w:sz w:val="31"/>
          <w:szCs w:val="31"/>
        </w:rPr>
        <w:t>9</w:t>
      </w:r>
      <w:r w:rsidR="00457A22">
        <w:rPr>
          <w:rFonts w:ascii="仿宋_GB2312" w:eastAsia="仿宋_GB2312" w:hAnsi="ˎ̥" w:hint="eastAsia"/>
          <w:sz w:val="31"/>
          <w:szCs w:val="31"/>
        </w:rPr>
        <w:t>.95</w:t>
      </w:r>
      <w:r w:rsidRPr="00F37D93">
        <w:rPr>
          <w:rFonts w:ascii="仿宋_GB2312" w:eastAsia="仿宋_GB2312" w:hAnsi="ˎ̥" w:hint="eastAsia"/>
          <w:sz w:val="31"/>
          <w:szCs w:val="31"/>
        </w:rPr>
        <w:t>%。具体情况如下：</w:t>
      </w:r>
    </w:p>
    <w:p w:rsidR="00B4642E" w:rsidRPr="00F37D93" w:rsidRDefault="009C1717" w:rsidP="00F37D93">
      <w:pPr>
        <w:ind w:firstLineChars="200" w:firstLine="622"/>
        <w:rPr>
          <w:rFonts w:ascii="仿宋_GB2312" w:eastAsia="仿宋_GB2312" w:hAnsi="ˎ̥"/>
          <w:sz w:val="31"/>
          <w:szCs w:val="31"/>
        </w:rPr>
      </w:pPr>
      <w:r w:rsidRPr="00F37D93">
        <w:rPr>
          <w:rFonts w:ascii="仿宋_GB2312" w:eastAsia="仿宋_GB2312" w:hAnsi="ˎ̥" w:hint="eastAsia"/>
          <w:b/>
          <w:sz w:val="31"/>
          <w:szCs w:val="31"/>
        </w:rPr>
        <w:lastRenderedPageBreak/>
        <w:t>1.因公出国（境）费</w:t>
      </w:r>
      <w:r w:rsidRPr="00F37D93">
        <w:rPr>
          <w:rFonts w:ascii="仿宋_GB2312" w:eastAsia="仿宋_GB2312" w:hAnsi="ˎ̥" w:hint="eastAsia"/>
          <w:sz w:val="31"/>
          <w:szCs w:val="31"/>
        </w:rPr>
        <w:t>支出</w:t>
      </w:r>
      <w:r w:rsidR="00F67FCB" w:rsidRPr="00F37D93">
        <w:rPr>
          <w:rFonts w:ascii="仿宋_GB2312" w:eastAsia="仿宋_GB2312" w:hAnsi="ˎ̥" w:hint="eastAsia"/>
          <w:sz w:val="31"/>
          <w:szCs w:val="31"/>
        </w:rPr>
        <w:t>0</w:t>
      </w:r>
      <w:r w:rsidRPr="00F37D93">
        <w:rPr>
          <w:rFonts w:ascii="仿宋_GB2312" w:eastAsia="仿宋_GB2312" w:hAnsi="ˎ̥" w:hint="eastAsia"/>
          <w:sz w:val="31"/>
          <w:szCs w:val="31"/>
        </w:rPr>
        <w:t>万元。全年安排因公出国（境）团组</w:t>
      </w:r>
      <w:r w:rsidR="00F67FCB" w:rsidRPr="00F37D93">
        <w:rPr>
          <w:rFonts w:ascii="仿宋_GB2312" w:eastAsia="仿宋_GB2312" w:hAnsi="ˎ̥" w:hint="eastAsia"/>
          <w:sz w:val="31"/>
          <w:szCs w:val="31"/>
        </w:rPr>
        <w:t>0</w:t>
      </w:r>
      <w:r w:rsidRPr="00F37D93">
        <w:rPr>
          <w:rFonts w:ascii="仿宋_GB2312" w:eastAsia="仿宋_GB2312" w:hAnsi="ˎ̥" w:hint="eastAsia"/>
          <w:sz w:val="31"/>
          <w:szCs w:val="31"/>
        </w:rPr>
        <w:t>个，因公出国（境）</w:t>
      </w:r>
      <w:r w:rsidR="00F67FCB" w:rsidRPr="00F37D93">
        <w:rPr>
          <w:rFonts w:ascii="仿宋_GB2312" w:eastAsia="仿宋_GB2312" w:hAnsi="ˎ̥" w:hint="eastAsia"/>
          <w:sz w:val="31"/>
          <w:szCs w:val="31"/>
        </w:rPr>
        <w:t>0</w:t>
      </w:r>
      <w:r w:rsidRPr="00F37D93">
        <w:rPr>
          <w:rFonts w:ascii="仿宋_GB2312" w:eastAsia="仿宋_GB2312" w:hAnsi="ˎ̥" w:hint="eastAsia"/>
          <w:sz w:val="31"/>
          <w:szCs w:val="31"/>
        </w:rPr>
        <w:t>人次。</w:t>
      </w:r>
      <w:r w:rsidR="00F67FCB" w:rsidRPr="00F37D93">
        <w:rPr>
          <w:rFonts w:ascii="仿宋_GB2312" w:eastAsia="仿宋_GB2312" w:hAnsi="ˎ̥" w:hint="eastAsia"/>
          <w:sz w:val="31"/>
          <w:szCs w:val="31"/>
        </w:rPr>
        <w:t>无</w:t>
      </w:r>
      <w:r w:rsidRPr="00F37D93">
        <w:rPr>
          <w:rFonts w:ascii="仿宋_GB2312" w:eastAsia="仿宋_GB2312" w:hAnsi="ˎ̥" w:hint="eastAsia"/>
          <w:sz w:val="31"/>
          <w:szCs w:val="31"/>
        </w:rPr>
        <w:t>开支内容包括：</w:t>
      </w:r>
    </w:p>
    <w:p w:rsidR="00B4642E" w:rsidRPr="00F37D93" w:rsidRDefault="009C1717" w:rsidP="00F37D93">
      <w:pPr>
        <w:ind w:firstLineChars="200" w:firstLine="620"/>
        <w:rPr>
          <w:rFonts w:ascii="仿宋_GB2312" w:eastAsia="仿宋_GB2312" w:hAnsi="ˎ̥"/>
          <w:sz w:val="31"/>
          <w:szCs w:val="31"/>
        </w:rPr>
      </w:pPr>
      <w:r w:rsidRPr="00F37D93">
        <w:rPr>
          <w:rFonts w:ascii="仿宋_GB2312" w:eastAsia="仿宋_GB2312" w:hAnsi="ˎ̥" w:hint="eastAsia"/>
          <w:sz w:val="31"/>
          <w:szCs w:val="31"/>
        </w:rPr>
        <w:t>因公出国（境）费支出决算比预算数</w:t>
      </w:r>
      <w:r w:rsidR="00F67FCB" w:rsidRPr="00F37D93">
        <w:rPr>
          <w:rFonts w:ascii="仿宋_GB2312" w:eastAsia="仿宋_GB2312" w:hAnsi="ˎ̥" w:hint="eastAsia"/>
          <w:sz w:val="31"/>
          <w:szCs w:val="31"/>
        </w:rPr>
        <w:t>无</w:t>
      </w:r>
      <w:r w:rsidRPr="00F37D93">
        <w:rPr>
          <w:rFonts w:ascii="仿宋_GB2312" w:eastAsia="仿宋_GB2312" w:hAnsi="ˎ̥" w:hint="eastAsia"/>
          <w:sz w:val="31"/>
          <w:szCs w:val="31"/>
        </w:rPr>
        <w:t>增加</w:t>
      </w:r>
      <w:r w:rsidR="00F67FCB" w:rsidRPr="00F37D93">
        <w:rPr>
          <w:rFonts w:ascii="仿宋_GB2312" w:eastAsia="仿宋_GB2312" w:hAnsi="ˎ̥" w:hint="eastAsia"/>
          <w:sz w:val="31"/>
          <w:szCs w:val="31"/>
        </w:rPr>
        <w:t>和</w:t>
      </w:r>
      <w:r w:rsidRPr="00F37D93">
        <w:rPr>
          <w:rFonts w:ascii="仿宋_GB2312" w:eastAsia="仿宋_GB2312" w:hAnsi="ˎ̥" w:hint="eastAsia"/>
          <w:sz w:val="31"/>
          <w:szCs w:val="31"/>
        </w:rPr>
        <w:t>减少</w:t>
      </w:r>
      <w:r w:rsidR="00F67FCB" w:rsidRPr="00F37D93">
        <w:rPr>
          <w:rFonts w:ascii="仿宋_GB2312" w:eastAsia="仿宋_GB2312" w:hAnsi="ˎ̥" w:hint="eastAsia"/>
          <w:sz w:val="31"/>
          <w:szCs w:val="31"/>
        </w:rPr>
        <w:t>。</w:t>
      </w:r>
      <w:r w:rsidRPr="00F37D93">
        <w:rPr>
          <w:rFonts w:ascii="仿宋_GB2312" w:eastAsia="仿宋_GB2312" w:hAnsi="ˎ̥" w:hint="eastAsia"/>
          <w:sz w:val="31"/>
          <w:szCs w:val="31"/>
        </w:rPr>
        <w:t>主要原因是</w:t>
      </w:r>
      <w:r w:rsidR="00F67FCB" w:rsidRPr="00F37D93">
        <w:rPr>
          <w:rFonts w:ascii="仿宋_GB2312" w:eastAsia="仿宋_GB2312" w:hAnsi="ˎ̥" w:hint="eastAsia"/>
          <w:sz w:val="31"/>
          <w:szCs w:val="31"/>
        </w:rPr>
        <w:t>无因公出国（境）支出</w:t>
      </w:r>
      <w:r w:rsidRPr="00F37D93">
        <w:rPr>
          <w:rFonts w:ascii="仿宋_GB2312" w:eastAsia="仿宋_GB2312" w:hAnsi="ˎ̥" w:hint="eastAsia"/>
          <w:sz w:val="31"/>
          <w:szCs w:val="31"/>
        </w:rPr>
        <w:t>。</w:t>
      </w:r>
    </w:p>
    <w:p w:rsidR="00B4642E" w:rsidRPr="00F37D93" w:rsidRDefault="009C1717">
      <w:pPr>
        <w:rPr>
          <w:rFonts w:ascii="仿宋_GB2312" w:eastAsia="仿宋_GB2312" w:hAnsi="ˎ̥"/>
          <w:sz w:val="31"/>
          <w:szCs w:val="31"/>
        </w:rPr>
      </w:pPr>
      <w:r w:rsidRPr="00F37D93">
        <w:rPr>
          <w:rFonts w:ascii="仿宋_GB2312" w:eastAsia="仿宋_GB2312" w:hAnsi="ˎ̥" w:hint="eastAsia"/>
          <w:b/>
          <w:sz w:val="31"/>
          <w:szCs w:val="31"/>
        </w:rPr>
        <w:t xml:space="preserve">    2.公务用车购置及运行费支出</w:t>
      </w:r>
      <w:r w:rsidR="009F3F9A">
        <w:rPr>
          <w:rFonts w:ascii="仿宋_GB2312" w:eastAsia="仿宋_GB2312" w:hAnsi="ˎ̥" w:hint="eastAsia"/>
          <w:sz w:val="31"/>
          <w:szCs w:val="31"/>
        </w:rPr>
        <w:t>3.33</w:t>
      </w:r>
      <w:r w:rsidRPr="00F37D93">
        <w:rPr>
          <w:rFonts w:ascii="仿宋_GB2312" w:eastAsia="仿宋_GB2312" w:hAnsi="ˎ̥" w:hint="eastAsia"/>
          <w:sz w:val="31"/>
          <w:szCs w:val="31"/>
        </w:rPr>
        <w:t>万元。其中：</w:t>
      </w:r>
    </w:p>
    <w:p w:rsidR="00B4642E" w:rsidRPr="00F37D93" w:rsidRDefault="009C1717" w:rsidP="00F37D93">
      <w:pPr>
        <w:ind w:firstLineChars="200" w:firstLine="622"/>
        <w:rPr>
          <w:rFonts w:ascii="仿宋_GB2312" w:eastAsia="仿宋_GB2312" w:hAnsi="ˎ̥"/>
          <w:sz w:val="31"/>
          <w:szCs w:val="31"/>
        </w:rPr>
      </w:pPr>
      <w:r w:rsidRPr="00F37D93">
        <w:rPr>
          <w:rFonts w:ascii="仿宋_GB2312" w:eastAsia="仿宋_GB2312" w:hAnsi="ˎ̥" w:hint="eastAsia"/>
          <w:b/>
          <w:sz w:val="31"/>
          <w:szCs w:val="31"/>
        </w:rPr>
        <w:t>公务用车购置支出</w:t>
      </w:r>
      <w:r w:rsidR="00F67FCB" w:rsidRPr="00F37D93">
        <w:rPr>
          <w:rFonts w:ascii="仿宋_GB2312" w:eastAsia="仿宋_GB2312" w:hAnsi="ˎ̥" w:hint="eastAsia"/>
          <w:sz w:val="31"/>
          <w:szCs w:val="31"/>
        </w:rPr>
        <w:t>0</w:t>
      </w:r>
      <w:r w:rsidRPr="00F37D93">
        <w:rPr>
          <w:rFonts w:ascii="仿宋_GB2312" w:eastAsia="仿宋_GB2312" w:hAnsi="ˎ̥" w:hint="eastAsia"/>
          <w:sz w:val="31"/>
          <w:szCs w:val="31"/>
        </w:rPr>
        <w:t>万元，全年购置公务用车</w:t>
      </w:r>
      <w:r w:rsidR="00F67FCB" w:rsidRPr="00F37D93">
        <w:rPr>
          <w:rFonts w:ascii="仿宋_GB2312" w:eastAsia="仿宋_GB2312" w:hAnsi="ˎ̥" w:hint="eastAsia"/>
          <w:sz w:val="31"/>
          <w:szCs w:val="31"/>
        </w:rPr>
        <w:t>0</w:t>
      </w:r>
      <w:r w:rsidRPr="00F37D93">
        <w:rPr>
          <w:rFonts w:ascii="仿宋_GB2312" w:eastAsia="仿宋_GB2312" w:hAnsi="ˎ̥" w:hint="eastAsia"/>
          <w:sz w:val="31"/>
          <w:szCs w:val="31"/>
        </w:rPr>
        <w:t>辆，年末公务用车保有量</w:t>
      </w:r>
      <w:r w:rsidR="00F67FCB" w:rsidRPr="00F37D93">
        <w:rPr>
          <w:rFonts w:ascii="仿宋_GB2312" w:eastAsia="仿宋_GB2312" w:hAnsi="ˎ̥" w:hint="eastAsia"/>
          <w:sz w:val="31"/>
          <w:szCs w:val="31"/>
        </w:rPr>
        <w:t>2</w:t>
      </w:r>
      <w:r w:rsidRPr="00F37D93">
        <w:rPr>
          <w:rFonts w:ascii="仿宋_GB2312" w:eastAsia="仿宋_GB2312" w:hAnsi="ˎ̥" w:hint="eastAsia"/>
          <w:sz w:val="31"/>
          <w:szCs w:val="31"/>
        </w:rPr>
        <w:t>辆。</w:t>
      </w:r>
    </w:p>
    <w:p w:rsidR="00B4642E" w:rsidRPr="00F37D93" w:rsidRDefault="009C1717" w:rsidP="00F37D93">
      <w:pPr>
        <w:ind w:firstLineChars="200" w:firstLine="622"/>
        <w:rPr>
          <w:rFonts w:ascii="仿宋_GB2312" w:eastAsia="仿宋_GB2312" w:hAnsi="ˎ̥"/>
          <w:sz w:val="31"/>
          <w:szCs w:val="31"/>
        </w:rPr>
      </w:pPr>
      <w:r w:rsidRPr="00F37D93">
        <w:rPr>
          <w:rFonts w:ascii="仿宋_GB2312" w:eastAsia="仿宋_GB2312" w:hAnsi="ˎ̥" w:hint="eastAsia"/>
          <w:b/>
          <w:sz w:val="31"/>
          <w:szCs w:val="31"/>
        </w:rPr>
        <w:t>公务用车运行维护费</w:t>
      </w:r>
      <w:r w:rsidRPr="00F37D93">
        <w:rPr>
          <w:rFonts w:ascii="仿宋_GB2312" w:eastAsia="仿宋_GB2312" w:hAnsi="ˎ̥" w:hint="eastAsia"/>
          <w:sz w:val="31"/>
          <w:szCs w:val="31"/>
        </w:rPr>
        <w:t>支出</w:t>
      </w:r>
      <w:r w:rsidR="009F3F9A">
        <w:rPr>
          <w:rFonts w:ascii="仿宋_GB2312" w:eastAsia="仿宋_GB2312" w:hAnsi="ˎ̥" w:hint="eastAsia"/>
          <w:sz w:val="31"/>
          <w:szCs w:val="31"/>
        </w:rPr>
        <w:t>3.33</w:t>
      </w:r>
      <w:r w:rsidRPr="00F37D93">
        <w:rPr>
          <w:rFonts w:ascii="仿宋_GB2312" w:eastAsia="仿宋_GB2312" w:hAnsi="ˎ̥" w:hint="eastAsia"/>
          <w:sz w:val="31"/>
          <w:szCs w:val="31"/>
        </w:rPr>
        <w:t>万元，主要用于</w:t>
      </w:r>
      <w:r w:rsidR="00F67FCB" w:rsidRPr="00F37D93">
        <w:rPr>
          <w:rFonts w:ascii="仿宋_GB2312" w:eastAsia="仿宋_GB2312" w:hAnsi="ˎ̥" w:hint="eastAsia"/>
          <w:sz w:val="31"/>
          <w:szCs w:val="31"/>
        </w:rPr>
        <w:t>车辆维护等运行费用</w:t>
      </w:r>
      <w:r w:rsidRPr="00F37D93">
        <w:rPr>
          <w:rFonts w:ascii="仿宋_GB2312" w:eastAsia="仿宋_GB2312" w:hAnsi="ˎ̥" w:hint="eastAsia"/>
          <w:sz w:val="31"/>
          <w:szCs w:val="31"/>
        </w:rPr>
        <w:t>。</w:t>
      </w:r>
    </w:p>
    <w:p w:rsidR="00B4642E" w:rsidRPr="00F37D93" w:rsidRDefault="009C1717" w:rsidP="00F37D93">
      <w:pPr>
        <w:ind w:firstLineChars="200" w:firstLine="620"/>
        <w:rPr>
          <w:rFonts w:ascii="仿宋_GB2312" w:eastAsia="仿宋_GB2312" w:hAnsi="ˎ̥"/>
          <w:bCs/>
          <w:sz w:val="31"/>
          <w:szCs w:val="31"/>
        </w:rPr>
      </w:pPr>
      <w:r w:rsidRPr="00F37D93">
        <w:rPr>
          <w:rFonts w:ascii="仿宋_GB2312" w:eastAsia="仿宋_GB2312" w:hAnsi="ˎ̥" w:hint="eastAsia"/>
          <w:bCs/>
          <w:sz w:val="31"/>
          <w:szCs w:val="31"/>
        </w:rPr>
        <w:t>公务用车购置及运行费支出决算</w:t>
      </w:r>
      <w:r w:rsidRPr="00F37D93">
        <w:rPr>
          <w:rFonts w:ascii="仿宋_GB2312" w:eastAsia="仿宋_GB2312" w:hAnsi="ˎ̥" w:hint="eastAsia"/>
          <w:sz w:val="31"/>
          <w:szCs w:val="31"/>
        </w:rPr>
        <w:t>比预算数减少</w:t>
      </w:r>
      <w:r w:rsidR="00C91E3E">
        <w:rPr>
          <w:rFonts w:ascii="仿宋_GB2312" w:eastAsia="仿宋_GB2312" w:hAnsi="ˎ̥" w:hint="eastAsia"/>
          <w:sz w:val="31"/>
          <w:szCs w:val="31"/>
        </w:rPr>
        <w:t>2.61</w:t>
      </w:r>
      <w:r w:rsidRPr="00F37D93">
        <w:rPr>
          <w:rFonts w:ascii="仿宋_GB2312" w:eastAsia="仿宋_GB2312" w:hAnsi="ˎ̥" w:hint="eastAsia"/>
          <w:sz w:val="31"/>
          <w:szCs w:val="31"/>
        </w:rPr>
        <w:t>万元，下降</w:t>
      </w:r>
      <w:r w:rsidR="00C91E3E">
        <w:rPr>
          <w:rFonts w:ascii="仿宋_GB2312" w:eastAsia="仿宋_GB2312" w:hAnsi="ˎ̥" w:hint="eastAsia"/>
          <w:sz w:val="31"/>
          <w:szCs w:val="31"/>
        </w:rPr>
        <w:t>56.06</w:t>
      </w:r>
      <w:r w:rsidRPr="00F37D93">
        <w:rPr>
          <w:rFonts w:ascii="仿宋_GB2312" w:eastAsia="仿宋_GB2312" w:hAnsi="ˎ̥" w:hint="eastAsia"/>
          <w:sz w:val="31"/>
          <w:szCs w:val="31"/>
        </w:rPr>
        <w:t>%。主要原因是</w:t>
      </w:r>
      <w:r w:rsidR="00F67FCB" w:rsidRPr="00F37D93">
        <w:rPr>
          <w:rFonts w:ascii="仿宋_GB2312" w:eastAsia="仿宋_GB2312" w:hAnsi="ˎ̥" w:hint="eastAsia"/>
          <w:sz w:val="31"/>
          <w:szCs w:val="31"/>
        </w:rPr>
        <w:t>车辆维护费减少</w:t>
      </w:r>
      <w:r w:rsidRPr="00F37D93">
        <w:rPr>
          <w:rFonts w:ascii="仿宋_GB2312" w:eastAsia="仿宋_GB2312" w:hAnsi="ˎ̥" w:hint="eastAsia"/>
          <w:sz w:val="31"/>
          <w:szCs w:val="31"/>
        </w:rPr>
        <w:t>。</w:t>
      </w:r>
    </w:p>
    <w:p w:rsidR="00B4642E" w:rsidRPr="00F37D93" w:rsidRDefault="009C1717">
      <w:pPr>
        <w:rPr>
          <w:rFonts w:ascii="仿宋_GB2312" w:eastAsia="仿宋_GB2312" w:hAnsi="ˎ̥"/>
          <w:sz w:val="31"/>
          <w:szCs w:val="31"/>
        </w:rPr>
      </w:pPr>
      <w:r w:rsidRPr="00F37D93">
        <w:rPr>
          <w:rFonts w:ascii="仿宋_GB2312" w:eastAsia="仿宋_GB2312" w:hAnsi="ˎ̥" w:hint="eastAsia"/>
          <w:b/>
          <w:sz w:val="31"/>
          <w:szCs w:val="31"/>
        </w:rPr>
        <w:t xml:space="preserve">    3.公务接待费支出</w:t>
      </w:r>
      <w:r w:rsidR="00F67FCB" w:rsidRPr="00F37D93">
        <w:rPr>
          <w:rFonts w:ascii="仿宋_GB2312" w:eastAsia="仿宋_GB2312" w:hAnsi="ˎ̥" w:hint="eastAsia"/>
          <w:sz w:val="31"/>
          <w:szCs w:val="31"/>
        </w:rPr>
        <w:t>0.</w:t>
      </w:r>
      <w:r w:rsidR="00457A22">
        <w:rPr>
          <w:rFonts w:ascii="仿宋_GB2312" w:eastAsia="仿宋_GB2312" w:hAnsi="ˎ̥" w:hint="eastAsia"/>
          <w:sz w:val="31"/>
          <w:szCs w:val="31"/>
        </w:rPr>
        <w:t>83</w:t>
      </w:r>
      <w:r w:rsidRPr="00F37D93">
        <w:rPr>
          <w:rFonts w:ascii="仿宋_GB2312" w:eastAsia="仿宋_GB2312" w:hAnsi="ˎ̥" w:hint="eastAsia"/>
          <w:sz w:val="31"/>
          <w:szCs w:val="31"/>
        </w:rPr>
        <w:t>万元，其中：</w:t>
      </w:r>
    </w:p>
    <w:p w:rsidR="00B4642E" w:rsidRPr="00F37D93" w:rsidRDefault="009C1717" w:rsidP="00F37D93">
      <w:pPr>
        <w:ind w:firstLineChars="200" w:firstLine="620"/>
        <w:rPr>
          <w:rFonts w:ascii="仿宋_GB2312" w:eastAsia="仿宋_GB2312" w:hAnsi="ˎ̥"/>
          <w:sz w:val="31"/>
          <w:szCs w:val="31"/>
        </w:rPr>
      </w:pPr>
      <w:r w:rsidRPr="00F37D93">
        <w:rPr>
          <w:rFonts w:ascii="仿宋_GB2312" w:eastAsia="仿宋_GB2312" w:hAnsi="ˎ̥" w:hint="eastAsia"/>
          <w:sz w:val="31"/>
          <w:szCs w:val="31"/>
        </w:rPr>
        <w:t>公务接待费支出决算比预算数减少</w:t>
      </w:r>
      <w:r w:rsidR="00EC7862">
        <w:rPr>
          <w:rFonts w:ascii="仿宋_GB2312" w:eastAsia="仿宋_GB2312" w:hAnsi="ˎ̥" w:hint="eastAsia"/>
          <w:sz w:val="31"/>
          <w:szCs w:val="31"/>
        </w:rPr>
        <w:t>0.17</w:t>
      </w:r>
      <w:r w:rsidRPr="00F37D93">
        <w:rPr>
          <w:rFonts w:ascii="仿宋_GB2312" w:eastAsia="仿宋_GB2312" w:hAnsi="ˎ̥" w:hint="eastAsia"/>
          <w:sz w:val="31"/>
          <w:szCs w:val="31"/>
        </w:rPr>
        <w:t>万元，下降</w:t>
      </w:r>
      <w:r w:rsidR="00EC7862">
        <w:rPr>
          <w:rFonts w:ascii="仿宋_GB2312" w:eastAsia="仿宋_GB2312" w:hAnsi="ˎ̥" w:hint="eastAsia"/>
          <w:sz w:val="31"/>
          <w:szCs w:val="31"/>
        </w:rPr>
        <w:t>20.48</w:t>
      </w:r>
      <w:r w:rsidRPr="00F37D93">
        <w:rPr>
          <w:rFonts w:ascii="仿宋_GB2312" w:eastAsia="仿宋_GB2312" w:hAnsi="ˎ̥" w:hint="eastAsia"/>
          <w:sz w:val="31"/>
          <w:szCs w:val="31"/>
        </w:rPr>
        <w:t>%。主要原因是</w:t>
      </w:r>
      <w:r w:rsidR="00F67FCB" w:rsidRPr="00F37D93">
        <w:rPr>
          <w:rFonts w:ascii="仿宋_GB2312" w:eastAsia="仿宋_GB2312" w:hAnsi="ˎ̥" w:hint="eastAsia"/>
          <w:sz w:val="31"/>
          <w:szCs w:val="31"/>
        </w:rPr>
        <w:t>接待次数、人员数量同步减少，接待标准严格控制。</w:t>
      </w:r>
    </w:p>
    <w:p w:rsidR="00B4642E" w:rsidRPr="00F37D93" w:rsidRDefault="009C1717" w:rsidP="00F37D93">
      <w:pPr>
        <w:ind w:firstLineChars="200" w:firstLine="622"/>
        <w:rPr>
          <w:rFonts w:ascii="仿宋_GB2312" w:eastAsia="仿宋_GB2312" w:hAnsi="ˎ̥"/>
          <w:sz w:val="31"/>
          <w:szCs w:val="31"/>
        </w:rPr>
      </w:pPr>
      <w:r w:rsidRPr="00F37D93">
        <w:rPr>
          <w:rFonts w:ascii="仿宋_GB2312" w:eastAsia="仿宋_GB2312" w:hAnsi="ˎ̥" w:hint="eastAsia"/>
          <w:b/>
          <w:sz w:val="31"/>
          <w:szCs w:val="31"/>
        </w:rPr>
        <w:t>国内接待费</w:t>
      </w:r>
      <w:r w:rsidRPr="00F37D93">
        <w:rPr>
          <w:rFonts w:ascii="仿宋_GB2312" w:eastAsia="仿宋_GB2312" w:hAnsi="ˎ̥" w:hint="eastAsia"/>
          <w:sz w:val="31"/>
          <w:szCs w:val="31"/>
        </w:rPr>
        <w:t>支出</w:t>
      </w:r>
      <w:r w:rsidR="00F67FCB" w:rsidRPr="00F37D93">
        <w:rPr>
          <w:rFonts w:ascii="仿宋_GB2312" w:eastAsia="仿宋_GB2312" w:hAnsi="ˎ̥" w:hint="eastAsia"/>
          <w:sz w:val="31"/>
          <w:szCs w:val="31"/>
        </w:rPr>
        <w:t>0.</w:t>
      </w:r>
      <w:r w:rsidR="00EC7862">
        <w:rPr>
          <w:rFonts w:ascii="仿宋_GB2312" w:eastAsia="仿宋_GB2312" w:hAnsi="ˎ̥" w:hint="eastAsia"/>
          <w:sz w:val="31"/>
          <w:szCs w:val="31"/>
        </w:rPr>
        <w:t>83</w:t>
      </w:r>
      <w:r w:rsidRPr="00F37D93">
        <w:rPr>
          <w:rFonts w:ascii="仿宋_GB2312" w:eastAsia="仿宋_GB2312" w:hAnsi="ˎ̥" w:hint="eastAsia"/>
          <w:sz w:val="31"/>
          <w:szCs w:val="31"/>
        </w:rPr>
        <w:t>万元，国内公务接待</w:t>
      </w:r>
      <w:r w:rsidR="00EC7862">
        <w:rPr>
          <w:rFonts w:ascii="仿宋_GB2312" w:eastAsia="仿宋_GB2312" w:hAnsi="ˎ̥" w:hint="eastAsia"/>
          <w:sz w:val="31"/>
          <w:szCs w:val="31"/>
        </w:rPr>
        <w:t>4</w:t>
      </w:r>
      <w:r w:rsidRPr="00F37D93">
        <w:rPr>
          <w:rFonts w:ascii="仿宋_GB2312" w:eastAsia="仿宋_GB2312" w:hAnsi="ˎ̥" w:hint="eastAsia"/>
          <w:sz w:val="31"/>
          <w:szCs w:val="31"/>
        </w:rPr>
        <w:t>批次，接待</w:t>
      </w:r>
      <w:r w:rsidR="00AC7654">
        <w:rPr>
          <w:rFonts w:ascii="仿宋_GB2312" w:eastAsia="仿宋_GB2312" w:hAnsi="ˎ̥" w:hint="eastAsia"/>
          <w:sz w:val="31"/>
          <w:szCs w:val="31"/>
        </w:rPr>
        <w:t>57</w:t>
      </w:r>
      <w:r w:rsidRPr="00F37D93">
        <w:rPr>
          <w:rFonts w:ascii="仿宋_GB2312" w:eastAsia="仿宋_GB2312" w:hAnsi="ˎ̥" w:hint="eastAsia"/>
          <w:sz w:val="31"/>
          <w:szCs w:val="31"/>
        </w:rPr>
        <w:t>人次；主要用于</w:t>
      </w:r>
      <w:r w:rsidR="00EB4505" w:rsidRPr="00F37D93">
        <w:rPr>
          <w:rFonts w:ascii="仿宋_GB2312" w:eastAsia="仿宋_GB2312" w:hAnsi="ˎ̥" w:hint="eastAsia"/>
          <w:sz w:val="31"/>
          <w:szCs w:val="31"/>
        </w:rPr>
        <w:t>省外兄弟单位来我市考察学习工作餐接待。</w:t>
      </w:r>
    </w:p>
    <w:p w:rsidR="00B4642E" w:rsidRPr="00F37D93" w:rsidRDefault="009C1717" w:rsidP="00F37D93">
      <w:pPr>
        <w:ind w:firstLineChars="200" w:firstLine="620"/>
        <w:rPr>
          <w:rFonts w:ascii="仿宋_GB2312" w:eastAsia="仿宋_GB2312" w:hAnsi="ˎ̥"/>
          <w:sz w:val="31"/>
          <w:szCs w:val="31"/>
        </w:rPr>
      </w:pPr>
      <w:r w:rsidRPr="00F37D93">
        <w:rPr>
          <w:rFonts w:ascii="仿宋_GB2312" w:eastAsia="仿宋_GB2312" w:hAnsi="ˎ̥" w:hint="eastAsia"/>
          <w:sz w:val="31"/>
          <w:szCs w:val="31"/>
        </w:rPr>
        <w:t>国（境）外接待费支出</w:t>
      </w:r>
      <w:r w:rsidR="00F67FCB" w:rsidRPr="00F37D93">
        <w:rPr>
          <w:rFonts w:ascii="仿宋_GB2312" w:eastAsia="仿宋_GB2312" w:hAnsi="ˎ̥" w:hint="eastAsia"/>
          <w:sz w:val="31"/>
          <w:szCs w:val="31"/>
        </w:rPr>
        <w:t>0</w:t>
      </w:r>
      <w:r w:rsidRPr="00F37D93">
        <w:rPr>
          <w:rFonts w:ascii="仿宋_GB2312" w:eastAsia="仿宋_GB2312" w:hAnsi="ˎ̥" w:hint="eastAsia"/>
          <w:sz w:val="31"/>
          <w:szCs w:val="31"/>
        </w:rPr>
        <w:t>万元，国（境）外公务接待</w:t>
      </w:r>
      <w:r w:rsidR="00F67FCB" w:rsidRPr="00F37D93">
        <w:rPr>
          <w:rFonts w:ascii="仿宋_GB2312" w:eastAsia="仿宋_GB2312" w:hAnsi="ˎ̥" w:hint="eastAsia"/>
          <w:sz w:val="31"/>
          <w:szCs w:val="31"/>
        </w:rPr>
        <w:t>0</w:t>
      </w:r>
      <w:r w:rsidRPr="00F37D93">
        <w:rPr>
          <w:rFonts w:ascii="仿宋_GB2312" w:eastAsia="仿宋_GB2312" w:hAnsi="ˎ̥" w:hint="eastAsia"/>
          <w:sz w:val="31"/>
          <w:szCs w:val="31"/>
        </w:rPr>
        <w:t>批次，接待</w:t>
      </w:r>
      <w:r w:rsidR="00F67FCB" w:rsidRPr="00F37D93">
        <w:rPr>
          <w:rFonts w:ascii="仿宋_GB2312" w:eastAsia="仿宋_GB2312" w:hAnsi="ˎ̥" w:hint="eastAsia"/>
          <w:sz w:val="31"/>
          <w:szCs w:val="31"/>
        </w:rPr>
        <w:t>0</w:t>
      </w:r>
      <w:r w:rsidRPr="00F37D93">
        <w:rPr>
          <w:rFonts w:ascii="仿宋_GB2312" w:eastAsia="仿宋_GB2312" w:hAnsi="ˎ̥" w:hint="eastAsia"/>
          <w:sz w:val="31"/>
          <w:szCs w:val="31"/>
        </w:rPr>
        <w:t>人次。</w:t>
      </w:r>
    </w:p>
    <w:p w:rsidR="00442866" w:rsidRPr="00F37D93" w:rsidRDefault="00442866" w:rsidP="00F37D93">
      <w:pPr>
        <w:ind w:firstLineChars="200" w:firstLine="620"/>
        <w:rPr>
          <w:rFonts w:ascii="仿宋_GB2312" w:eastAsia="仿宋_GB2312" w:hAnsi="ˎ̥"/>
          <w:sz w:val="31"/>
          <w:szCs w:val="31"/>
        </w:rPr>
      </w:pPr>
      <w:r w:rsidRPr="00F37D93">
        <w:rPr>
          <w:rFonts w:ascii="仿宋_GB2312" w:eastAsia="仿宋_GB2312" w:hAnsi="ˎ̥" w:hint="eastAsia"/>
          <w:sz w:val="31"/>
          <w:szCs w:val="31"/>
        </w:rPr>
        <w:t>（2020年度“三公”经费预算数、决算数可取自附件财决公开09表，2020年的出国团组数、出国人次，公务用车购置数、公务用车保有量，接待团组数、接待人次可取自部门决算</w:t>
      </w:r>
      <w:r w:rsidRPr="00F37D93">
        <w:rPr>
          <w:rFonts w:ascii="仿宋_GB2312" w:eastAsia="仿宋_GB2312" w:hAnsi="ˎ̥" w:hint="eastAsia"/>
          <w:sz w:val="31"/>
          <w:szCs w:val="31"/>
        </w:rPr>
        <w:lastRenderedPageBreak/>
        <w:t>报表F03表《机构运行信息表》）。</w:t>
      </w:r>
    </w:p>
    <w:p w:rsidR="00B4642E" w:rsidRPr="00F37D93" w:rsidRDefault="00442866" w:rsidP="00F37D93">
      <w:pPr>
        <w:ind w:firstLineChars="196" w:firstLine="608"/>
        <w:rPr>
          <w:rFonts w:ascii="仿宋_GB2312" w:eastAsia="楷体_GB2312" w:hAnsi="ˎ̥"/>
          <w:sz w:val="31"/>
          <w:szCs w:val="31"/>
        </w:rPr>
      </w:pPr>
      <w:r w:rsidRPr="00F37D93">
        <w:rPr>
          <w:rFonts w:ascii="黑体" w:eastAsia="黑体" w:hAnsi="黑体" w:cs="黑体" w:hint="eastAsia"/>
          <w:bCs/>
          <w:sz w:val="31"/>
          <w:szCs w:val="31"/>
        </w:rPr>
        <w:t>十</w:t>
      </w:r>
      <w:r w:rsidR="009C1717" w:rsidRPr="00F37D93">
        <w:rPr>
          <w:rFonts w:ascii="黑体" w:eastAsia="黑体" w:hAnsi="黑体" w:cs="黑体" w:hint="eastAsia"/>
          <w:bCs/>
          <w:sz w:val="31"/>
          <w:szCs w:val="31"/>
        </w:rPr>
        <w:t>、政府性基金预算财政拨款“三公”经费支出决算情况说明</w:t>
      </w:r>
    </w:p>
    <w:p w:rsidR="00B4642E" w:rsidRPr="00F37D93" w:rsidRDefault="009C1717" w:rsidP="00F37D93">
      <w:pPr>
        <w:ind w:firstLineChars="200" w:firstLine="620"/>
        <w:rPr>
          <w:rFonts w:ascii="仿宋_GB2312" w:eastAsia="仿宋_GB2312" w:hAnsi="ˎ̥"/>
          <w:sz w:val="31"/>
          <w:szCs w:val="31"/>
        </w:rPr>
      </w:pPr>
      <w:r w:rsidRPr="00F37D93">
        <w:rPr>
          <w:rFonts w:ascii="仿宋_GB2312" w:eastAsia="仿宋_GB2312" w:hAnsi="ˎ̥" w:hint="eastAsia"/>
          <w:sz w:val="31"/>
          <w:szCs w:val="31"/>
        </w:rPr>
        <w:t>20</w:t>
      </w:r>
      <w:r w:rsidR="00EC7862">
        <w:rPr>
          <w:rFonts w:ascii="仿宋_GB2312" w:eastAsia="仿宋_GB2312" w:hAnsi="ˎ̥" w:hint="eastAsia"/>
          <w:sz w:val="31"/>
          <w:szCs w:val="31"/>
        </w:rPr>
        <w:t>20</w:t>
      </w:r>
      <w:r w:rsidRPr="00F37D93">
        <w:rPr>
          <w:rFonts w:ascii="仿宋_GB2312" w:eastAsia="仿宋_GB2312" w:hAnsi="ˎ̥" w:hint="eastAsia"/>
          <w:sz w:val="31"/>
          <w:szCs w:val="31"/>
        </w:rPr>
        <w:t>年度政府性基金预算财政拨款“三公”经费支出合计</w:t>
      </w:r>
      <w:r w:rsidR="00F67FCB" w:rsidRPr="00F37D93">
        <w:rPr>
          <w:rFonts w:ascii="仿宋_GB2312" w:eastAsia="仿宋_GB2312" w:hAnsi="ˎ̥" w:hint="eastAsia"/>
          <w:sz w:val="31"/>
          <w:szCs w:val="31"/>
        </w:rPr>
        <w:t>0</w:t>
      </w:r>
      <w:r w:rsidRPr="00F37D93">
        <w:rPr>
          <w:rFonts w:ascii="仿宋_GB2312" w:eastAsia="仿宋_GB2312" w:hAnsi="ˎ̥" w:hint="eastAsia"/>
          <w:sz w:val="31"/>
          <w:szCs w:val="31"/>
        </w:rPr>
        <w:t>万元。其中：因公出国（境）费支出决算</w:t>
      </w:r>
      <w:r w:rsidR="00F67FCB" w:rsidRPr="00F37D93">
        <w:rPr>
          <w:rFonts w:ascii="仿宋_GB2312" w:eastAsia="仿宋_GB2312" w:hAnsi="ˎ̥" w:hint="eastAsia"/>
          <w:sz w:val="31"/>
          <w:szCs w:val="31"/>
        </w:rPr>
        <w:t>0</w:t>
      </w:r>
      <w:r w:rsidRPr="00F37D93">
        <w:rPr>
          <w:rFonts w:ascii="仿宋_GB2312" w:eastAsia="仿宋_GB2312" w:hAnsi="ˎ̥" w:hint="eastAsia"/>
          <w:sz w:val="31"/>
          <w:szCs w:val="31"/>
        </w:rPr>
        <w:t>万元，占</w:t>
      </w:r>
      <w:r w:rsidR="00F67FCB" w:rsidRPr="00F37D93">
        <w:rPr>
          <w:rFonts w:ascii="仿宋_GB2312" w:eastAsia="仿宋_GB2312" w:hAnsi="ˎ̥" w:hint="eastAsia"/>
          <w:sz w:val="31"/>
          <w:szCs w:val="31"/>
        </w:rPr>
        <w:t>0</w:t>
      </w:r>
      <w:r w:rsidRPr="00F37D93">
        <w:rPr>
          <w:rFonts w:ascii="仿宋_GB2312" w:eastAsia="仿宋_GB2312" w:hAnsi="ˎ̥" w:hint="eastAsia"/>
          <w:sz w:val="31"/>
          <w:szCs w:val="31"/>
        </w:rPr>
        <w:t>%；公务用车购置及运行费支出决算</w:t>
      </w:r>
      <w:r w:rsidR="00F67FCB" w:rsidRPr="00F37D93">
        <w:rPr>
          <w:rFonts w:ascii="仿宋_GB2312" w:eastAsia="仿宋_GB2312" w:hAnsi="ˎ̥" w:hint="eastAsia"/>
          <w:sz w:val="31"/>
          <w:szCs w:val="31"/>
        </w:rPr>
        <w:t>0</w:t>
      </w:r>
      <w:r w:rsidRPr="00F37D93">
        <w:rPr>
          <w:rFonts w:ascii="仿宋_GB2312" w:eastAsia="仿宋_GB2312" w:hAnsi="ˎ̥" w:hint="eastAsia"/>
          <w:sz w:val="31"/>
          <w:szCs w:val="31"/>
        </w:rPr>
        <w:t>万元，占</w:t>
      </w:r>
      <w:r w:rsidR="00F67FCB" w:rsidRPr="00F37D93">
        <w:rPr>
          <w:rFonts w:ascii="仿宋_GB2312" w:eastAsia="仿宋_GB2312" w:hAnsi="ˎ̥" w:hint="eastAsia"/>
          <w:sz w:val="31"/>
          <w:szCs w:val="31"/>
        </w:rPr>
        <w:t>0</w:t>
      </w:r>
      <w:r w:rsidRPr="00F37D93">
        <w:rPr>
          <w:rFonts w:ascii="仿宋_GB2312" w:eastAsia="仿宋_GB2312" w:hAnsi="ˎ̥" w:hint="eastAsia"/>
          <w:sz w:val="31"/>
          <w:szCs w:val="31"/>
        </w:rPr>
        <w:t>%；公务接待费支出决算</w:t>
      </w:r>
      <w:r w:rsidR="00F67FCB" w:rsidRPr="00F37D93">
        <w:rPr>
          <w:rFonts w:ascii="仿宋_GB2312" w:eastAsia="仿宋_GB2312" w:hAnsi="ˎ̥" w:hint="eastAsia"/>
          <w:sz w:val="31"/>
          <w:szCs w:val="31"/>
        </w:rPr>
        <w:t>0</w:t>
      </w:r>
      <w:r w:rsidRPr="00F37D93">
        <w:rPr>
          <w:rFonts w:ascii="仿宋_GB2312" w:eastAsia="仿宋_GB2312" w:hAnsi="ˎ̥" w:hint="eastAsia"/>
          <w:sz w:val="31"/>
          <w:szCs w:val="31"/>
        </w:rPr>
        <w:t>万元，占</w:t>
      </w:r>
      <w:r w:rsidR="00F67FCB" w:rsidRPr="00F37D93">
        <w:rPr>
          <w:rFonts w:ascii="仿宋_GB2312" w:eastAsia="仿宋_GB2312" w:hAnsi="ˎ̥" w:hint="eastAsia"/>
          <w:sz w:val="31"/>
          <w:szCs w:val="31"/>
        </w:rPr>
        <w:t>0</w:t>
      </w:r>
      <w:r w:rsidRPr="00F37D93">
        <w:rPr>
          <w:rFonts w:ascii="仿宋_GB2312" w:eastAsia="仿宋_GB2312" w:hAnsi="ˎ̥" w:hint="eastAsia"/>
          <w:sz w:val="31"/>
          <w:szCs w:val="31"/>
        </w:rPr>
        <w:t>%。</w:t>
      </w:r>
      <w:r w:rsidR="005001E9" w:rsidRPr="005001E9">
        <w:rPr>
          <w:rFonts w:ascii="仿宋_GB2312" w:eastAsia="仿宋_GB2312" w:hAnsi="ˎ̥" w:hint="eastAsia"/>
          <w:sz w:val="31"/>
          <w:szCs w:val="31"/>
        </w:rPr>
        <w:t>本年度无此安排。</w:t>
      </w:r>
    </w:p>
    <w:p w:rsidR="00B4642E" w:rsidRPr="00F37D93" w:rsidRDefault="009C1717" w:rsidP="00F37D93">
      <w:pPr>
        <w:ind w:firstLineChars="200" w:firstLine="620"/>
        <w:rPr>
          <w:rFonts w:ascii="仿宋_GB2312" w:eastAsia="仿宋_GB2312" w:hAnsi="ˎ̥"/>
          <w:sz w:val="31"/>
          <w:szCs w:val="31"/>
        </w:rPr>
      </w:pPr>
      <w:r w:rsidRPr="00F37D93">
        <w:rPr>
          <w:rFonts w:ascii="仿宋_GB2312" w:eastAsia="仿宋_GB2312" w:hAnsi="ˎ̥" w:hint="eastAsia"/>
          <w:sz w:val="31"/>
          <w:szCs w:val="31"/>
        </w:rPr>
        <w:t>（本部分决算公开数字取自财决批复</w:t>
      </w:r>
      <w:r w:rsidR="00442866" w:rsidRPr="00F37D93">
        <w:rPr>
          <w:rFonts w:ascii="仿宋_GB2312" w:eastAsia="仿宋_GB2312" w:hAnsi="ˎ̥" w:hint="eastAsia"/>
          <w:sz w:val="31"/>
          <w:szCs w:val="31"/>
        </w:rPr>
        <w:t>10</w:t>
      </w:r>
      <w:r w:rsidRPr="00F37D93">
        <w:rPr>
          <w:rFonts w:ascii="仿宋_GB2312" w:eastAsia="仿宋_GB2312" w:hAnsi="ˎ̥" w:hint="eastAsia"/>
          <w:sz w:val="31"/>
          <w:szCs w:val="31"/>
        </w:rPr>
        <w:t>表）</w:t>
      </w:r>
    </w:p>
    <w:p w:rsidR="00442866" w:rsidRPr="00F37D93" w:rsidRDefault="00442866" w:rsidP="00F37D93">
      <w:pPr>
        <w:ind w:firstLineChars="196" w:firstLine="608"/>
        <w:rPr>
          <w:rFonts w:ascii="仿宋_GB2312" w:eastAsia="楷体_GB2312" w:hAnsi="ˎ̥"/>
          <w:sz w:val="31"/>
          <w:szCs w:val="31"/>
        </w:rPr>
      </w:pPr>
      <w:r w:rsidRPr="00F37D93">
        <w:rPr>
          <w:rFonts w:ascii="黑体" w:eastAsia="黑体" w:hAnsi="黑体" w:cs="黑体" w:hint="eastAsia"/>
          <w:bCs/>
          <w:sz w:val="31"/>
          <w:szCs w:val="31"/>
        </w:rPr>
        <w:t>十一、国有资本经营预算财政拨款“三公”经费支出决算情况说明</w:t>
      </w:r>
    </w:p>
    <w:p w:rsidR="00442866" w:rsidRPr="00F37D93" w:rsidRDefault="00442866" w:rsidP="00F37D93">
      <w:pPr>
        <w:ind w:firstLineChars="200" w:firstLine="620"/>
        <w:rPr>
          <w:rFonts w:ascii="仿宋_GB2312" w:eastAsia="仿宋_GB2312" w:hAnsi="ˎ̥"/>
          <w:sz w:val="31"/>
          <w:szCs w:val="31"/>
        </w:rPr>
      </w:pPr>
      <w:r w:rsidRPr="00F37D93">
        <w:rPr>
          <w:rFonts w:ascii="仿宋_GB2312" w:eastAsia="仿宋_GB2312" w:hAnsi="ˎ̥" w:hint="eastAsia"/>
          <w:sz w:val="31"/>
          <w:szCs w:val="31"/>
        </w:rPr>
        <w:t>2020年度国有资本经营预算财政拨款“三公”经费支出合计</w:t>
      </w:r>
      <w:r w:rsidR="00EC7862">
        <w:rPr>
          <w:rFonts w:ascii="仿宋_GB2312" w:eastAsia="仿宋_GB2312" w:hAnsi="ˎ̥" w:hint="eastAsia"/>
          <w:sz w:val="31"/>
          <w:szCs w:val="31"/>
        </w:rPr>
        <w:t>0</w:t>
      </w:r>
      <w:r w:rsidRPr="00F37D93">
        <w:rPr>
          <w:rFonts w:ascii="仿宋_GB2312" w:eastAsia="仿宋_GB2312" w:hAnsi="ˎ̥" w:hint="eastAsia"/>
          <w:sz w:val="31"/>
          <w:szCs w:val="31"/>
        </w:rPr>
        <w:t>万元。其中：因公出国（境）费支出决算</w:t>
      </w:r>
      <w:r w:rsidR="00EC7862">
        <w:rPr>
          <w:rFonts w:ascii="仿宋_GB2312" w:eastAsia="仿宋_GB2312" w:hAnsi="ˎ̥" w:hint="eastAsia"/>
          <w:sz w:val="31"/>
          <w:szCs w:val="31"/>
        </w:rPr>
        <w:t>0</w:t>
      </w:r>
      <w:r w:rsidRPr="00F37D93">
        <w:rPr>
          <w:rFonts w:ascii="仿宋_GB2312" w:eastAsia="仿宋_GB2312" w:hAnsi="ˎ̥" w:hint="eastAsia"/>
          <w:sz w:val="31"/>
          <w:szCs w:val="31"/>
        </w:rPr>
        <w:t>万元，占</w:t>
      </w:r>
      <w:r w:rsidR="00EC7862">
        <w:rPr>
          <w:rFonts w:ascii="仿宋_GB2312" w:eastAsia="仿宋_GB2312" w:hAnsi="ˎ̥" w:hint="eastAsia"/>
          <w:sz w:val="31"/>
          <w:szCs w:val="31"/>
        </w:rPr>
        <w:t>0</w:t>
      </w:r>
      <w:r w:rsidRPr="00F37D93">
        <w:rPr>
          <w:rFonts w:ascii="仿宋_GB2312" w:eastAsia="仿宋_GB2312" w:hAnsi="ˎ̥" w:hint="eastAsia"/>
          <w:sz w:val="31"/>
          <w:szCs w:val="31"/>
        </w:rPr>
        <w:t>%；公务用车购置及运行费支出决算</w:t>
      </w:r>
      <w:r w:rsidR="00EC7862">
        <w:rPr>
          <w:rFonts w:ascii="仿宋_GB2312" w:eastAsia="仿宋_GB2312" w:hAnsi="ˎ̥" w:hint="eastAsia"/>
          <w:sz w:val="31"/>
          <w:szCs w:val="31"/>
        </w:rPr>
        <w:t>0</w:t>
      </w:r>
      <w:r w:rsidRPr="00F37D93">
        <w:rPr>
          <w:rFonts w:ascii="仿宋_GB2312" w:eastAsia="仿宋_GB2312" w:hAnsi="ˎ̥" w:hint="eastAsia"/>
          <w:sz w:val="31"/>
          <w:szCs w:val="31"/>
        </w:rPr>
        <w:t>万元，占</w:t>
      </w:r>
      <w:r w:rsidR="00EC7862">
        <w:rPr>
          <w:rFonts w:ascii="仿宋_GB2312" w:eastAsia="仿宋_GB2312" w:hAnsi="ˎ̥" w:hint="eastAsia"/>
          <w:sz w:val="31"/>
          <w:szCs w:val="31"/>
        </w:rPr>
        <w:t>0</w:t>
      </w:r>
      <w:r w:rsidRPr="00F37D93">
        <w:rPr>
          <w:rFonts w:ascii="仿宋_GB2312" w:eastAsia="仿宋_GB2312" w:hAnsi="ˎ̥" w:hint="eastAsia"/>
          <w:sz w:val="31"/>
          <w:szCs w:val="31"/>
        </w:rPr>
        <w:t>%；公务接待费支出决算</w:t>
      </w:r>
      <w:r w:rsidR="00EC7862">
        <w:rPr>
          <w:rFonts w:ascii="仿宋_GB2312" w:eastAsia="仿宋_GB2312" w:hAnsi="ˎ̥" w:hint="eastAsia"/>
          <w:sz w:val="31"/>
          <w:szCs w:val="31"/>
        </w:rPr>
        <w:t>0</w:t>
      </w:r>
      <w:r w:rsidRPr="00F37D93">
        <w:rPr>
          <w:rFonts w:ascii="仿宋_GB2312" w:eastAsia="仿宋_GB2312" w:hAnsi="ˎ̥" w:hint="eastAsia"/>
          <w:sz w:val="31"/>
          <w:szCs w:val="31"/>
        </w:rPr>
        <w:t>万元，占</w:t>
      </w:r>
      <w:r w:rsidR="00EC7862">
        <w:rPr>
          <w:rFonts w:ascii="仿宋_GB2312" w:eastAsia="仿宋_GB2312" w:hAnsi="ˎ̥" w:hint="eastAsia"/>
          <w:sz w:val="31"/>
          <w:szCs w:val="31"/>
        </w:rPr>
        <w:t>0</w:t>
      </w:r>
      <w:r w:rsidRPr="00F37D93">
        <w:rPr>
          <w:rFonts w:ascii="仿宋_GB2312" w:eastAsia="仿宋_GB2312" w:hAnsi="ˎ̥" w:hint="eastAsia"/>
          <w:sz w:val="31"/>
          <w:szCs w:val="31"/>
        </w:rPr>
        <w:t>%。</w:t>
      </w:r>
      <w:r w:rsidR="005001E9" w:rsidRPr="005001E9">
        <w:rPr>
          <w:rFonts w:ascii="仿宋_GB2312" w:eastAsia="仿宋_GB2312" w:hAnsi="ˎ̥" w:hint="eastAsia"/>
          <w:sz w:val="31"/>
          <w:szCs w:val="31"/>
        </w:rPr>
        <w:t>本年度无此安排。</w:t>
      </w:r>
    </w:p>
    <w:p w:rsidR="00442866" w:rsidRPr="00F37D93" w:rsidRDefault="00442866" w:rsidP="00F37D93">
      <w:pPr>
        <w:ind w:firstLineChars="200" w:firstLine="620"/>
        <w:rPr>
          <w:rFonts w:ascii="黑体" w:eastAsia="黑体" w:hAnsi="黑体" w:cs="黑体"/>
          <w:bCs/>
          <w:sz w:val="31"/>
          <w:szCs w:val="31"/>
        </w:rPr>
      </w:pPr>
      <w:r w:rsidRPr="00F37D93">
        <w:rPr>
          <w:rFonts w:ascii="仿宋_GB2312" w:eastAsia="仿宋_GB2312" w:hAnsi="ˎ̥" w:hint="eastAsia"/>
          <w:sz w:val="31"/>
          <w:szCs w:val="31"/>
        </w:rPr>
        <w:t>（本部分决算公开数字取自财决公开11表）</w:t>
      </w:r>
    </w:p>
    <w:p w:rsidR="00B4642E" w:rsidRPr="00F37D93" w:rsidRDefault="009C1717" w:rsidP="00F37D93">
      <w:pPr>
        <w:ind w:firstLineChars="200" w:firstLine="620"/>
        <w:rPr>
          <w:rFonts w:ascii="黑体" w:eastAsia="黑体" w:hAnsi="黑体" w:cs="黑体"/>
          <w:bCs/>
          <w:sz w:val="31"/>
          <w:szCs w:val="31"/>
        </w:rPr>
      </w:pPr>
      <w:r w:rsidRPr="00F37D93">
        <w:rPr>
          <w:rFonts w:ascii="黑体" w:eastAsia="黑体" w:hAnsi="黑体" w:cs="黑体" w:hint="eastAsia"/>
          <w:bCs/>
          <w:sz w:val="31"/>
          <w:szCs w:val="31"/>
        </w:rPr>
        <w:t>十</w:t>
      </w:r>
      <w:r w:rsidR="00442866" w:rsidRPr="00F37D93">
        <w:rPr>
          <w:rFonts w:ascii="黑体" w:eastAsia="黑体" w:hAnsi="黑体" w:cs="黑体" w:hint="eastAsia"/>
          <w:bCs/>
          <w:sz w:val="31"/>
          <w:szCs w:val="31"/>
        </w:rPr>
        <w:t>二</w:t>
      </w:r>
      <w:r w:rsidRPr="00F37D93">
        <w:rPr>
          <w:rFonts w:ascii="黑体" w:eastAsia="黑体" w:hAnsi="黑体" w:cs="黑体" w:hint="eastAsia"/>
          <w:bCs/>
          <w:sz w:val="31"/>
          <w:szCs w:val="31"/>
        </w:rPr>
        <w:t>、预算绩效情况说明。</w:t>
      </w:r>
    </w:p>
    <w:p w:rsidR="00B4642E" w:rsidRPr="00F37D93" w:rsidRDefault="009C1717" w:rsidP="00F37D93">
      <w:pPr>
        <w:spacing w:line="578" w:lineRule="exact"/>
        <w:ind w:firstLineChars="200" w:firstLine="622"/>
        <w:rPr>
          <w:rFonts w:ascii="楷体" w:eastAsia="楷体" w:hAnsi="楷体" w:cs="楷体"/>
          <w:b/>
          <w:sz w:val="31"/>
          <w:szCs w:val="31"/>
        </w:rPr>
      </w:pPr>
      <w:r w:rsidRPr="00F37D93">
        <w:rPr>
          <w:rFonts w:ascii="楷体" w:eastAsia="楷体" w:hAnsi="楷体" w:cs="楷体" w:hint="eastAsia"/>
          <w:b/>
          <w:sz w:val="31"/>
          <w:szCs w:val="31"/>
        </w:rPr>
        <w:t>（一）绩效管理工作开展情况。</w:t>
      </w:r>
    </w:p>
    <w:p w:rsidR="00700B87" w:rsidRDefault="009C1717" w:rsidP="00D17C38">
      <w:pPr>
        <w:spacing w:line="578" w:lineRule="exact"/>
        <w:ind w:firstLineChars="200" w:firstLine="620"/>
        <w:rPr>
          <w:rFonts w:ascii="仿宋_GB2312" w:eastAsia="仿宋_GB2312" w:hint="eastAsia"/>
          <w:sz w:val="31"/>
          <w:szCs w:val="31"/>
        </w:rPr>
      </w:pPr>
      <w:r w:rsidRPr="00F37D93">
        <w:rPr>
          <w:rFonts w:ascii="仿宋_GB2312" w:eastAsia="仿宋_GB2312" w:hint="eastAsia"/>
          <w:sz w:val="31"/>
          <w:szCs w:val="31"/>
        </w:rPr>
        <w:t>根据财政预算绩效管理要求，我</w:t>
      </w:r>
      <w:r w:rsidR="00D17C38">
        <w:rPr>
          <w:rFonts w:ascii="仿宋_GB2312" w:eastAsia="仿宋_GB2312" w:hint="eastAsia"/>
          <w:sz w:val="31"/>
          <w:szCs w:val="31"/>
        </w:rPr>
        <w:t>单位</w:t>
      </w:r>
      <w:r w:rsidRPr="00F37D93">
        <w:rPr>
          <w:rFonts w:ascii="仿宋_GB2312" w:eastAsia="仿宋_GB2312" w:hint="eastAsia"/>
          <w:sz w:val="31"/>
          <w:szCs w:val="31"/>
        </w:rPr>
        <w:t>组织对20</w:t>
      </w:r>
      <w:r w:rsidR="00D232D6">
        <w:rPr>
          <w:rFonts w:ascii="仿宋_GB2312" w:eastAsia="仿宋_GB2312" w:hint="eastAsia"/>
          <w:sz w:val="31"/>
          <w:szCs w:val="31"/>
        </w:rPr>
        <w:t>20</w:t>
      </w:r>
      <w:r w:rsidRPr="00F37D93">
        <w:rPr>
          <w:rFonts w:ascii="仿宋_GB2312" w:eastAsia="仿宋_GB2312" w:hint="eastAsia"/>
          <w:sz w:val="31"/>
          <w:szCs w:val="31"/>
        </w:rPr>
        <w:t>年度一般公共预算项目支出全面开展绩效自评。自评项目</w:t>
      </w:r>
      <w:r w:rsidR="00C05696" w:rsidRPr="00F37D93">
        <w:rPr>
          <w:rFonts w:ascii="仿宋_GB2312" w:eastAsia="仿宋_GB2312" w:hint="eastAsia"/>
          <w:sz w:val="31"/>
          <w:szCs w:val="31"/>
        </w:rPr>
        <w:t>3</w:t>
      </w:r>
      <w:r w:rsidRPr="00F37D93">
        <w:rPr>
          <w:rFonts w:ascii="仿宋_GB2312" w:eastAsia="仿宋_GB2312" w:hint="eastAsia"/>
          <w:sz w:val="31"/>
          <w:szCs w:val="31"/>
        </w:rPr>
        <w:t>个，共涉及资金</w:t>
      </w:r>
      <w:r w:rsidR="005119ED">
        <w:rPr>
          <w:rFonts w:ascii="仿宋_GB2312" w:eastAsia="仿宋_GB2312" w:hint="eastAsia"/>
          <w:sz w:val="31"/>
          <w:szCs w:val="31"/>
        </w:rPr>
        <w:t>406.62</w:t>
      </w:r>
      <w:r w:rsidRPr="00F37D93">
        <w:rPr>
          <w:rFonts w:ascii="仿宋_GB2312" w:eastAsia="仿宋_GB2312" w:hint="eastAsia"/>
          <w:sz w:val="31"/>
          <w:szCs w:val="31"/>
        </w:rPr>
        <w:t>万元，自评覆盖率达到</w:t>
      </w:r>
      <w:r w:rsidR="00C05696" w:rsidRPr="00F37D93">
        <w:rPr>
          <w:rFonts w:ascii="仿宋_GB2312" w:eastAsia="仿宋_GB2312" w:hint="eastAsia"/>
          <w:sz w:val="31"/>
          <w:szCs w:val="31"/>
        </w:rPr>
        <w:t>100</w:t>
      </w:r>
      <w:r w:rsidRPr="00F37D93">
        <w:rPr>
          <w:rFonts w:ascii="仿宋_GB2312" w:eastAsia="仿宋_GB2312" w:hint="eastAsia"/>
          <w:sz w:val="31"/>
          <w:szCs w:val="31"/>
        </w:rPr>
        <w:t>%。</w:t>
      </w:r>
    </w:p>
    <w:p w:rsidR="00B4642E" w:rsidRDefault="00700B87" w:rsidP="00D17C38">
      <w:pPr>
        <w:spacing w:line="578" w:lineRule="exact"/>
        <w:ind w:firstLineChars="200" w:firstLine="620"/>
        <w:rPr>
          <w:rFonts w:ascii="仿宋_GB2312" w:eastAsia="仿宋_GB2312" w:hint="eastAsia"/>
          <w:sz w:val="31"/>
          <w:szCs w:val="31"/>
        </w:rPr>
      </w:pPr>
      <w:r>
        <w:rPr>
          <w:rFonts w:ascii="仿宋_GB2312" w:eastAsia="仿宋_GB2312" w:hint="eastAsia"/>
          <w:sz w:val="31"/>
          <w:szCs w:val="31"/>
        </w:rPr>
        <w:t>共</w:t>
      </w:r>
      <w:r w:rsidRPr="00F37D93">
        <w:rPr>
          <w:rFonts w:ascii="仿宋_GB2312" w:eastAsia="仿宋_GB2312" w:hint="eastAsia"/>
          <w:sz w:val="31"/>
          <w:szCs w:val="31"/>
        </w:rPr>
        <w:t>组织对</w:t>
      </w:r>
      <w:r>
        <w:rPr>
          <w:rFonts w:ascii="仿宋_GB2312" w:eastAsia="仿宋_GB2312" w:hint="eastAsia"/>
          <w:sz w:val="31"/>
          <w:szCs w:val="31"/>
        </w:rPr>
        <w:t>“法治环境建设”等3</w:t>
      </w:r>
      <w:r>
        <w:rPr>
          <w:rFonts w:ascii="仿宋_GB2312" w:eastAsia="仿宋_GB2312" w:hint="eastAsia"/>
          <w:sz w:val="32"/>
          <w:szCs w:val="32"/>
        </w:rPr>
        <w:t>个项目进行了重点绩效评价，涉及资金406.62万元。</w:t>
      </w:r>
      <w:r w:rsidR="009C1717" w:rsidRPr="00F37D93">
        <w:rPr>
          <w:rFonts w:ascii="仿宋_GB2312" w:eastAsia="仿宋_GB2312" w:hint="eastAsia"/>
          <w:sz w:val="31"/>
          <w:szCs w:val="31"/>
        </w:rPr>
        <w:t>从评价情况来看，</w:t>
      </w:r>
      <w:r w:rsidR="00C05696" w:rsidRPr="00F37D93">
        <w:rPr>
          <w:rFonts w:ascii="仿宋_GB2312" w:eastAsia="仿宋_GB2312" w:hint="eastAsia"/>
          <w:sz w:val="31"/>
          <w:szCs w:val="31"/>
        </w:rPr>
        <w:t>预算绩效评</w:t>
      </w:r>
      <w:r w:rsidR="00C05696" w:rsidRPr="00F37D93">
        <w:rPr>
          <w:rFonts w:ascii="仿宋_GB2312" w:eastAsia="仿宋_GB2312" w:hint="eastAsia"/>
          <w:sz w:val="31"/>
          <w:szCs w:val="31"/>
        </w:rPr>
        <w:lastRenderedPageBreak/>
        <w:t>价成果较好</w:t>
      </w:r>
      <w:r w:rsidR="009C1717" w:rsidRPr="00F37D93">
        <w:rPr>
          <w:rFonts w:ascii="仿宋_GB2312" w:eastAsia="仿宋_GB2312" w:hint="eastAsia"/>
          <w:sz w:val="31"/>
          <w:szCs w:val="31"/>
        </w:rPr>
        <w:t>。</w:t>
      </w:r>
    </w:p>
    <w:p w:rsidR="00700B87" w:rsidRPr="00700B87" w:rsidRDefault="00700B87" w:rsidP="00D17C38">
      <w:pPr>
        <w:spacing w:line="578" w:lineRule="exact"/>
        <w:ind w:firstLineChars="200" w:firstLine="620"/>
        <w:rPr>
          <w:rFonts w:ascii="仿宋_GB2312" w:eastAsia="仿宋_GB2312"/>
          <w:sz w:val="31"/>
          <w:szCs w:val="31"/>
        </w:rPr>
      </w:pPr>
      <w:r>
        <w:rPr>
          <w:rFonts w:ascii="仿宋_GB2312" w:eastAsia="仿宋_GB2312" w:hint="eastAsia"/>
          <w:sz w:val="31"/>
          <w:szCs w:val="31"/>
        </w:rPr>
        <w:t>我单位开展整体支出绩效评价，涉及资金406.62万元。</w:t>
      </w:r>
      <w:r w:rsidRPr="00F37D93">
        <w:rPr>
          <w:rFonts w:ascii="仿宋_GB2312" w:eastAsia="仿宋_GB2312" w:hint="eastAsia"/>
          <w:sz w:val="31"/>
          <w:szCs w:val="31"/>
        </w:rPr>
        <w:t>从评价情况来看，绩效评价成果较好。</w:t>
      </w:r>
    </w:p>
    <w:p w:rsidR="00B4642E" w:rsidRPr="00F37D93" w:rsidRDefault="009C1717" w:rsidP="00F37D93">
      <w:pPr>
        <w:spacing w:line="578" w:lineRule="exact"/>
        <w:ind w:firstLineChars="200" w:firstLine="622"/>
        <w:rPr>
          <w:rFonts w:ascii="楷体" w:eastAsia="楷体" w:hAnsi="楷体" w:cs="楷体"/>
          <w:b/>
          <w:sz w:val="31"/>
          <w:szCs w:val="31"/>
        </w:rPr>
      </w:pPr>
      <w:r w:rsidRPr="00F37D93">
        <w:rPr>
          <w:rFonts w:ascii="楷体" w:eastAsia="楷体" w:hAnsi="楷体" w:cs="楷体" w:hint="eastAsia"/>
          <w:b/>
          <w:sz w:val="31"/>
          <w:szCs w:val="31"/>
        </w:rPr>
        <w:t>（二）部门决算中项目绩效自评结果。</w:t>
      </w:r>
    </w:p>
    <w:p w:rsidR="001F211E" w:rsidRPr="00F37D93" w:rsidRDefault="00C05696" w:rsidP="00F37D93">
      <w:pPr>
        <w:ind w:firstLineChars="200" w:firstLine="620"/>
        <w:rPr>
          <w:rFonts w:ascii="仿宋_GB2312" w:eastAsia="仿宋_GB2312"/>
          <w:sz w:val="31"/>
          <w:szCs w:val="31"/>
        </w:rPr>
      </w:pPr>
      <w:r w:rsidRPr="00F37D93">
        <w:rPr>
          <w:rFonts w:ascii="仿宋_GB2312" w:eastAsia="仿宋_GB2312" w:hint="eastAsia"/>
          <w:sz w:val="31"/>
          <w:szCs w:val="31"/>
        </w:rPr>
        <w:t>法治环境建设</w:t>
      </w:r>
      <w:r w:rsidR="009C1717" w:rsidRPr="00F37D93">
        <w:rPr>
          <w:rFonts w:ascii="仿宋_GB2312" w:eastAsia="仿宋_GB2312" w:hint="eastAsia"/>
          <w:sz w:val="31"/>
          <w:szCs w:val="31"/>
        </w:rPr>
        <w:t>项目自评得分为</w:t>
      </w:r>
      <w:r w:rsidRPr="00F37D93">
        <w:rPr>
          <w:rFonts w:ascii="仿宋_GB2312" w:eastAsia="仿宋_GB2312" w:hint="eastAsia"/>
          <w:sz w:val="31"/>
          <w:szCs w:val="31"/>
        </w:rPr>
        <w:t>97</w:t>
      </w:r>
      <w:r w:rsidR="009C1717" w:rsidRPr="00F37D93">
        <w:rPr>
          <w:rFonts w:ascii="仿宋_GB2312" w:eastAsia="仿宋_GB2312" w:hint="eastAsia"/>
          <w:sz w:val="31"/>
          <w:szCs w:val="31"/>
        </w:rPr>
        <w:t>分。发现的主要问题及原因：一是</w:t>
      </w:r>
      <w:r w:rsidR="001F211E" w:rsidRPr="00F37D93">
        <w:rPr>
          <w:rFonts w:ascii="仿宋_GB2312" w:eastAsia="仿宋_GB2312" w:hint="eastAsia"/>
          <w:sz w:val="31"/>
          <w:szCs w:val="31"/>
        </w:rPr>
        <w:t>项目经费统筹有待优化。二是支出进度不均衡。</w:t>
      </w:r>
    </w:p>
    <w:p w:rsidR="00B4642E" w:rsidRPr="00F37D93" w:rsidRDefault="009C1717" w:rsidP="001F211E">
      <w:pPr>
        <w:rPr>
          <w:rFonts w:ascii="仿宋_GB2312" w:eastAsia="仿宋_GB2312"/>
          <w:sz w:val="31"/>
          <w:szCs w:val="31"/>
        </w:rPr>
      </w:pPr>
      <w:r w:rsidRPr="00F37D93">
        <w:rPr>
          <w:rFonts w:ascii="仿宋_GB2312" w:eastAsia="仿宋_GB2312" w:hint="eastAsia"/>
          <w:sz w:val="31"/>
          <w:szCs w:val="31"/>
        </w:rPr>
        <w:t>下一步改进措施：一是</w:t>
      </w:r>
      <w:r w:rsidR="001F211E" w:rsidRPr="00F37D93">
        <w:rPr>
          <w:rFonts w:ascii="仿宋_GB2312" w:eastAsia="仿宋_GB2312" w:hint="eastAsia"/>
          <w:sz w:val="31"/>
          <w:szCs w:val="31"/>
        </w:rPr>
        <w:t>将按照要求，加强资金管理，科学、合理、细化编制预算，严格按预算执行。</w:t>
      </w:r>
      <w:r w:rsidRPr="00F37D93">
        <w:rPr>
          <w:rFonts w:ascii="仿宋_GB2312" w:eastAsia="仿宋_GB2312" w:hint="eastAsia"/>
          <w:sz w:val="31"/>
          <w:szCs w:val="31"/>
        </w:rPr>
        <w:t>二是</w:t>
      </w:r>
      <w:r w:rsidR="001F211E" w:rsidRPr="00F37D93">
        <w:rPr>
          <w:rFonts w:ascii="仿宋_GB2312" w:eastAsia="仿宋_GB2312" w:hint="eastAsia"/>
          <w:sz w:val="31"/>
          <w:szCs w:val="31"/>
        </w:rPr>
        <w:t>加强支出进度，确保及时支出</w:t>
      </w:r>
      <w:r w:rsidRPr="00F37D93">
        <w:rPr>
          <w:rFonts w:ascii="仿宋_GB2312" w:eastAsia="仿宋_GB2312" w:hint="eastAsia"/>
          <w:sz w:val="31"/>
          <w:szCs w:val="31"/>
        </w:rPr>
        <w:t xml:space="preserve">。 </w:t>
      </w:r>
    </w:p>
    <w:p w:rsidR="00B4642E" w:rsidRPr="00F37D93" w:rsidRDefault="009C1717" w:rsidP="00F37D93">
      <w:pPr>
        <w:spacing w:line="578" w:lineRule="exact"/>
        <w:ind w:firstLineChars="200" w:firstLine="620"/>
        <w:rPr>
          <w:rFonts w:ascii="仿宋_GB2312" w:eastAsia="仿宋_GB2312"/>
          <w:sz w:val="31"/>
          <w:szCs w:val="31"/>
        </w:rPr>
      </w:pPr>
      <w:r w:rsidRPr="00F37D93">
        <w:rPr>
          <w:rFonts w:ascii="仿宋_GB2312" w:eastAsia="仿宋_GB2312" w:hint="eastAsia"/>
          <w:sz w:val="31"/>
          <w:szCs w:val="31"/>
        </w:rPr>
        <w:t>（至少公开1个重要的或典型的项目绩效自评情况，可当做本文档附件附后公开项目绩效自评结果及相关的项目支出绩效自评表》。）</w:t>
      </w:r>
    </w:p>
    <w:p w:rsidR="00B4642E" w:rsidRPr="00F37D93" w:rsidRDefault="009C1717" w:rsidP="00F37D93">
      <w:pPr>
        <w:spacing w:line="578" w:lineRule="exact"/>
        <w:ind w:firstLineChars="200" w:firstLine="622"/>
        <w:rPr>
          <w:rFonts w:ascii="楷体" w:eastAsia="楷体" w:hAnsi="楷体" w:cs="楷体"/>
          <w:b/>
          <w:sz w:val="31"/>
          <w:szCs w:val="31"/>
        </w:rPr>
      </w:pPr>
      <w:r w:rsidRPr="00F37D93">
        <w:rPr>
          <w:rFonts w:ascii="楷体" w:eastAsia="楷体" w:hAnsi="楷体" w:cs="楷体" w:hint="eastAsia"/>
          <w:b/>
          <w:sz w:val="31"/>
          <w:szCs w:val="31"/>
        </w:rPr>
        <w:t>（三）重点项目绩效评价情况（如有）。</w:t>
      </w:r>
    </w:p>
    <w:p w:rsidR="00B4642E" w:rsidRPr="00F37D93" w:rsidRDefault="009C1717" w:rsidP="00F37D93">
      <w:pPr>
        <w:spacing w:line="578" w:lineRule="exact"/>
        <w:ind w:firstLineChars="200" w:firstLine="622"/>
        <w:rPr>
          <w:rFonts w:ascii="楷体" w:eastAsia="楷体" w:hAnsi="楷体" w:cs="楷体"/>
          <w:b/>
          <w:sz w:val="31"/>
          <w:szCs w:val="31"/>
        </w:rPr>
      </w:pPr>
      <w:r w:rsidRPr="00F37D93">
        <w:rPr>
          <w:rFonts w:ascii="楷体" w:eastAsia="楷体" w:hAnsi="楷体" w:cs="楷体" w:hint="eastAsia"/>
          <w:b/>
          <w:sz w:val="31"/>
          <w:szCs w:val="31"/>
        </w:rPr>
        <w:t>（四）其他以部门为主体开展的项目绩效评价报告（如有）。</w:t>
      </w:r>
    </w:p>
    <w:p w:rsidR="00B4642E" w:rsidRPr="00F37D93" w:rsidRDefault="009C1717" w:rsidP="00F37D93">
      <w:pPr>
        <w:ind w:firstLineChars="200" w:firstLine="620"/>
        <w:rPr>
          <w:rFonts w:ascii="黑体" w:eastAsia="黑体" w:hAnsi="黑体" w:cs="黑体"/>
          <w:bCs/>
          <w:sz w:val="31"/>
          <w:szCs w:val="31"/>
        </w:rPr>
      </w:pPr>
      <w:r w:rsidRPr="00F37D93">
        <w:rPr>
          <w:rFonts w:ascii="黑体" w:eastAsia="黑体" w:hAnsi="黑体" w:cs="黑体" w:hint="eastAsia"/>
          <w:bCs/>
          <w:sz w:val="31"/>
          <w:szCs w:val="31"/>
        </w:rPr>
        <w:t>十</w:t>
      </w:r>
      <w:r w:rsidR="00B40303">
        <w:rPr>
          <w:rFonts w:ascii="黑体" w:eastAsia="黑体" w:hAnsi="黑体" w:cs="黑体" w:hint="eastAsia"/>
          <w:bCs/>
          <w:sz w:val="31"/>
          <w:szCs w:val="31"/>
        </w:rPr>
        <w:t>三</w:t>
      </w:r>
      <w:r w:rsidRPr="00F37D93">
        <w:rPr>
          <w:rFonts w:ascii="黑体" w:eastAsia="黑体" w:hAnsi="黑体" w:cs="黑体" w:hint="eastAsia"/>
          <w:bCs/>
          <w:sz w:val="31"/>
          <w:szCs w:val="31"/>
        </w:rPr>
        <w:t>、其他重要事项情况说明。</w:t>
      </w:r>
    </w:p>
    <w:p w:rsidR="00B4642E" w:rsidRPr="00F37D93" w:rsidRDefault="009C1717" w:rsidP="00F37D93">
      <w:pPr>
        <w:ind w:firstLineChars="200" w:firstLine="622"/>
        <w:rPr>
          <w:rFonts w:ascii="楷体" w:eastAsia="楷体" w:hAnsi="楷体" w:cs="楷体"/>
          <w:b/>
          <w:sz w:val="31"/>
          <w:szCs w:val="31"/>
        </w:rPr>
      </w:pPr>
      <w:bookmarkStart w:id="99" w:name="_Toc15262_WPSOffice_Level2"/>
      <w:bookmarkStart w:id="100" w:name="_Toc32639_WPSOffice_Level2"/>
      <w:bookmarkStart w:id="101" w:name="_Toc15565_WPSOffice_Level2"/>
      <w:bookmarkStart w:id="102" w:name="_Toc23598_WPSOffice_Level2"/>
      <w:bookmarkStart w:id="103" w:name="_Toc18325_WPSOffice_Level2"/>
      <w:bookmarkStart w:id="104" w:name="_Toc5978_WPSOffice_Level2"/>
      <w:r w:rsidRPr="00F37D93">
        <w:rPr>
          <w:rFonts w:ascii="楷体" w:eastAsia="楷体" w:hAnsi="楷体" w:cs="楷体" w:hint="eastAsia"/>
          <w:b/>
          <w:sz w:val="31"/>
          <w:szCs w:val="31"/>
        </w:rPr>
        <w:t>（一）机关运行经费支出情况。</w:t>
      </w:r>
      <w:bookmarkEnd w:id="99"/>
      <w:bookmarkEnd w:id="100"/>
      <w:bookmarkEnd w:id="101"/>
      <w:bookmarkEnd w:id="102"/>
      <w:bookmarkEnd w:id="103"/>
      <w:bookmarkEnd w:id="104"/>
    </w:p>
    <w:p w:rsidR="00B4642E" w:rsidRPr="00F37D93" w:rsidRDefault="009C1717" w:rsidP="00F37D93">
      <w:pPr>
        <w:ind w:firstLineChars="200" w:firstLine="620"/>
        <w:rPr>
          <w:rFonts w:ascii="仿宋_GB2312" w:eastAsia="仿宋_GB2312" w:hAnsi="ˎ̥"/>
          <w:sz w:val="31"/>
          <w:szCs w:val="31"/>
        </w:rPr>
      </w:pPr>
      <w:r w:rsidRPr="00F37D93">
        <w:rPr>
          <w:rFonts w:ascii="仿宋_GB2312" w:eastAsia="仿宋_GB2312" w:hAnsi="ˎ̥" w:hint="eastAsia"/>
          <w:sz w:val="31"/>
          <w:szCs w:val="31"/>
        </w:rPr>
        <w:t>20</w:t>
      </w:r>
      <w:r w:rsidR="00EC7862">
        <w:rPr>
          <w:rFonts w:ascii="仿宋_GB2312" w:eastAsia="仿宋_GB2312" w:hAnsi="ˎ̥" w:hint="eastAsia"/>
          <w:sz w:val="31"/>
          <w:szCs w:val="31"/>
        </w:rPr>
        <w:t>20</w:t>
      </w:r>
      <w:r w:rsidRPr="00F37D93">
        <w:rPr>
          <w:rFonts w:ascii="仿宋_GB2312" w:eastAsia="仿宋_GB2312" w:hAnsi="ˎ̥" w:hint="eastAsia"/>
          <w:sz w:val="31"/>
          <w:szCs w:val="31"/>
        </w:rPr>
        <w:t>年度</w:t>
      </w:r>
      <w:r w:rsidR="00C05696" w:rsidRPr="00F37D93">
        <w:rPr>
          <w:rFonts w:ascii="仿宋_GB2312" w:eastAsia="仿宋_GB2312" w:hAnsi="ˎ̥" w:hint="eastAsia"/>
          <w:sz w:val="31"/>
          <w:szCs w:val="31"/>
        </w:rPr>
        <w:t>市委政法委</w:t>
      </w:r>
      <w:r w:rsidRPr="00F37D93">
        <w:rPr>
          <w:rFonts w:ascii="仿宋_GB2312" w:eastAsia="仿宋_GB2312" w:hAnsi="ˎ̥" w:hint="eastAsia"/>
          <w:sz w:val="31"/>
          <w:szCs w:val="31"/>
        </w:rPr>
        <w:t>机关运行经费</w:t>
      </w:r>
      <w:r w:rsidR="007319A1">
        <w:rPr>
          <w:rFonts w:ascii="仿宋_GB2312" w:eastAsia="仿宋_GB2312" w:hAnsi="ˎ̥" w:hint="eastAsia"/>
          <w:sz w:val="31"/>
          <w:szCs w:val="31"/>
        </w:rPr>
        <w:t>96.89</w:t>
      </w:r>
      <w:r w:rsidRPr="00F37D93">
        <w:rPr>
          <w:rFonts w:ascii="仿宋_GB2312" w:eastAsia="仿宋_GB2312" w:hAnsi="ˎ̥" w:hint="eastAsia"/>
          <w:sz w:val="31"/>
          <w:szCs w:val="31"/>
        </w:rPr>
        <w:t>万元（为部门决算中行政单位和参公事业单位使用一般公共预算财政拨款安排的基本支出中的日常公用经费支出，事业单位没有机关运行经费支出），比年初预算</w:t>
      </w:r>
      <w:r w:rsidR="007319A1">
        <w:rPr>
          <w:rFonts w:ascii="仿宋_GB2312" w:eastAsia="仿宋_GB2312" w:hAnsi="ˎ̥" w:hint="eastAsia"/>
          <w:sz w:val="31"/>
          <w:szCs w:val="31"/>
        </w:rPr>
        <w:t>减少5.43</w:t>
      </w:r>
      <w:r w:rsidRPr="00F37D93">
        <w:rPr>
          <w:rFonts w:ascii="仿宋_GB2312" w:eastAsia="仿宋_GB2312" w:hAnsi="ˎ̥" w:hint="eastAsia"/>
          <w:sz w:val="31"/>
          <w:szCs w:val="31"/>
        </w:rPr>
        <w:t>万元，</w:t>
      </w:r>
      <w:r w:rsidR="007319A1">
        <w:rPr>
          <w:rFonts w:ascii="仿宋_GB2312" w:eastAsia="仿宋_GB2312" w:hAnsi="ˎ̥" w:hint="eastAsia"/>
          <w:sz w:val="31"/>
          <w:szCs w:val="31"/>
        </w:rPr>
        <w:t>下降</w:t>
      </w:r>
      <w:r w:rsidR="00AC7654">
        <w:rPr>
          <w:rFonts w:ascii="仿宋_GB2312" w:eastAsia="仿宋_GB2312" w:hAnsi="ˎ̥" w:hint="eastAsia"/>
          <w:sz w:val="31"/>
          <w:szCs w:val="31"/>
        </w:rPr>
        <w:t>5.6</w:t>
      </w:r>
      <w:r w:rsidRPr="00F37D93">
        <w:rPr>
          <w:rFonts w:ascii="仿宋_GB2312" w:eastAsia="仿宋_GB2312" w:hAnsi="ˎ̥" w:hint="eastAsia"/>
          <w:sz w:val="31"/>
          <w:szCs w:val="31"/>
        </w:rPr>
        <w:t>%。主要原因是：</w:t>
      </w:r>
      <w:r w:rsidR="00D60A39" w:rsidRPr="00F37D93">
        <w:rPr>
          <w:rFonts w:ascii="仿宋_GB2312" w:eastAsia="仿宋_GB2312" w:hAnsi="ˎ̥" w:hint="eastAsia"/>
          <w:sz w:val="31"/>
          <w:szCs w:val="31"/>
        </w:rPr>
        <w:t>办公经费</w:t>
      </w:r>
      <w:r w:rsidR="00AC7654">
        <w:rPr>
          <w:rFonts w:ascii="仿宋_GB2312" w:eastAsia="仿宋_GB2312" w:hAnsi="ˎ̥" w:hint="eastAsia"/>
          <w:sz w:val="31"/>
          <w:szCs w:val="31"/>
        </w:rPr>
        <w:t>减少</w:t>
      </w:r>
      <w:r w:rsidR="00D60A39" w:rsidRPr="00F37D93">
        <w:rPr>
          <w:rFonts w:ascii="仿宋_GB2312" w:eastAsia="仿宋_GB2312" w:hAnsi="ˎ̥" w:hint="eastAsia"/>
          <w:sz w:val="31"/>
          <w:szCs w:val="31"/>
        </w:rPr>
        <w:t>。</w:t>
      </w:r>
    </w:p>
    <w:p w:rsidR="00EC7862" w:rsidRDefault="00EC7862" w:rsidP="00EC7862">
      <w:pPr>
        <w:ind w:firstLineChars="200" w:firstLine="640"/>
        <w:rPr>
          <w:rFonts w:ascii="仿宋_GB2312" w:eastAsia="仿宋_GB2312" w:hAnsi="ˎ̥"/>
          <w:sz w:val="32"/>
          <w:szCs w:val="32"/>
        </w:rPr>
      </w:pPr>
      <w:r>
        <w:rPr>
          <w:rFonts w:ascii="仿宋_GB2312" w:eastAsia="仿宋_GB2312" w:hAnsi="ˎ̥" w:hint="eastAsia"/>
          <w:sz w:val="32"/>
          <w:szCs w:val="32"/>
        </w:rPr>
        <w:t>（机关运行经费预算数字可取自部门决算报表财决01-1表《财政拨款收入支出决算总表》[61,17]单元格，即</w:t>
      </w:r>
      <w:r>
        <w:rPr>
          <w:rFonts w:ascii="仿宋_GB2312" w:eastAsia="仿宋_GB2312" w:hAnsi="ˎ̥" w:hint="eastAsia"/>
          <w:sz w:val="32"/>
          <w:szCs w:val="32"/>
        </w:rPr>
        <w:lastRenderedPageBreak/>
        <w:t>年初预算数-一般公共预算财政拨款-公用经费，注意部门汇总公开决算时，因事业单位没有机关运行经费支出，故部门汇总的机关运行经费预算数应为部门所属的各行政单位或参公单位的汇总数；决算数字可取自2020年度部门决算报表F03表《机关运行信息表》“机关运行经费”栏。）</w:t>
      </w:r>
    </w:p>
    <w:p w:rsidR="00B4642E" w:rsidRPr="00F37D93" w:rsidRDefault="009C1717" w:rsidP="00F37D93">
      <w:pPr>
        <w:ind w:firstLineChars="200" w:firstLine="622"/>
        <w:rPr>
          <w:rFonts w:ascii="楷体" w:eastAsia="楷体" w:hAnsi="楷体" w:cs="楷体"/>
          <w:b/>
          <w:sz w:val="31"/>
          <w:szCs w:val="31"/>
        </w:rPr>
      </w:pPr>
      <w:bookmarkStart w:id="105" w:name="_Toc30383_WPSOffice_Level2"/>
      <w:bookmarkStart w:id="106" w:name="_Toc13084_WPSOffice_Level2"/>
      <w:bookmarkStart w:id="107" w:name="_Toc3131_WPSOffice_Level2"/>
      <w:bookmarkStart w:id="108" w:name="_Toc25333_WPSOffice_Level2"/>
      <w:bookmarkStart w:id="109" w:name="_Toc32689_WPSOffice_Level2"/>
      <w:bookmarkStart w:id="110" w:name="_Toc23966_WPSOffice_Level2"/>
      <w:r w:rsidRPr="00F37D93">
        <w:rPr>
          <w:rFonts w:ascii="楷体" w:eastAsia="楷体" w:hAnsi="楷体" w:cs="楷体" w:hint="eastAsia"/>
          <w:b/>
          <w:sz w:val="31"/>
          <w:szCs w:val="31"/>
        </w:rPr>
        <w:t>（二）政府采购支出情况。</w:t>
      </w:r>
      <w:bookmarkEnd w:id="105"/>
      <w:bookmarkEnd w:id="106"/>
      <w:bookmarkEnd w:id="107"/>
      <w:bookmarkEnd w:id="108"/>
      <w:bookmarkEnd w:id="109"/>
      <w:bookmarkEnd w:id="110"/>
    </w:p>
    <w:p w:rsidR="00B4642E" w:rsidRPr="00F37D93" w:rsidRDefault="009C1717" w:rsidP="00F37D93">
      <w:pPr>
        <w:ind w:firstLineChars="200" w:firstLine="620"/>
        <w:rPr>
          <w:rFonts w:ascii="仿宋_GB2312" w:eastAsia="仿宋_GB2312" w:hAnsi="ˎ̥"/>
          <w:sz w:val="31"/>
          <w:szCs w:val="31"/>
        </w:rPr>
      </w:pPr>
      <w:r w:rsidRPr="00F37D93">
        <w:rPr>
          <w:rFonts w:ascii="仿宋_GB2312" w:eastAsia="仿宋_GB2312" w:hAnsi="ˎ̥" w:hint="eastAsia"/>
          <w:sz w:val="31"/>
          <w:szCs w:val="31"/>
        </w:rPr>
        <w:t>20</w:t>
      </w:r>
      <w:r w:rsidR="00AC7654">
        <w:rPr>
          <w:rFonts w:ascii="仿宋_GB2312" w:eastAsia="仿宋_GB2312" w:hAnsi="ˎ̥" w:hint="eastAsia"/>
          <w:sz w:val="31"/>
          <w:szCs w:val="31"/>
        </w:rPr>
        <w:t>20</w:t>
      </w:r>
      <w:r w:rsidRPr="00F37D93">
        <w:rPr>
          <w:rFonts w:ascii="仿宋_GB2312" w:eastAsia="仿宋_GB2312" w:hAnsi="ˎ̥" w:hint="eastAsia"/>
          <w:sz w:val="31"/>
          <w:szCs w:val="31"/>
        </w:rPr>
        <w:t>年度</w:t>
      </w:r>
      <w:r w:rsidR="00D60A39" w:rsidRPr="00F37D93">
        <w:rPr>
          <w:rFonts w:ascii="仿宋_GB2312" w:eastAsia="仿宋_GB2312" w:hAnsi="ˎ̥" w:hint="eastAsia"/>
          <w:sz w:val="31"/>
          <w:szCs w:val="31"/>
        </w:rPr>
        <w:t>市委政法委</w:t>
      </w:r>
      <w:r w:rsidRPr="00F37D93">
        <w:rPr>
          <w:rFonts w:ascii="仿宋_GB2312" w:eastAsia="仿宋_GB2312" w:hAnsi="ˎ̥" w:hint="eastAsia"/>
          <w:sz w:val="31"/>
          <w:szCs w:val="31"/>
        </w:rPr>
        <w:t>政府采购支出总额</w:t>
      </w:r>
      <w:r w:rsidR="00D232D6">
        <w:rPr>
          <w:rFonts w:ascii="仿宋_GB2312" w:eastAsia="仿宋_GB2312" w:hAnsi="ˎ̥" w:hint="eastAsia"/>
          <w:sz w:val="31"/>
          <w:szCs w:val="31"/>
        </w:rPr>
        <w:t>30.48</w:t>
      </w:r>
      <w:r w:rsidRPr="00F37D93">
        <w:rPr>
          <w:rFonts w:ascii="仿宋_GB2312" w:eastAsia="仿宋_GB2312" w:hAnsi="ˎ̥" w:hint="eastAsia"/>
          <w:sz w:val="31"/>
          <w:szCs w:val="31"/>
        </w:rPr>
        <w:t>万元，其中：政府采购货物支出</w:t>
      </w:r>
      <w:r w:rsidR="00D232D6">
        <w:rPr>
          <w:rFonts w:ascii="仿宋_GB2312" w:eastAsia="仿宋_GB2312" w:hAnsi="ˎ̥" w:hint="eastAsia"/>
          <w:sz w:val="31"/>
          <w:szCs w:val="31"/>
        </w:rPr>
        <w:t>30.48</w:t>
      </w:r>
      <w:r w:rsidRPr="00F37D93">
        <w:rPr>
          <w:rFonts w:ascii="仿宋_GB2312" w:eastAsia="仿宋_GB2312" w:hAnsi="ˎ̥" w:hint="eastAsia"/>
          <w:sz w:val="31"/>
          <w:szCs w:val="31"/>
        </w:rPr>
        <w:t>万元、政府采购工程支出</w:t>
      </w:r>
      <w:r w:rsidR="00D60A39" w:rsidRPr="00F37D93">
        <w:rPr>
          <w:rFonts w:ascii="仿宋_GB2312" w:eastAsia="仿宋_GB2312" w:hAnsi="ˎ̥" w:hint="eastAsia"/>
          <w:sz w:val="31"/>
          <w:szCs w:val="31"/>
        </w:rPr>
        <w:t>0</w:t>
      </w:r>
      <w:r w:rsidRPr="00F37D93">
        <w:rPr>
          <w:rFonts w:ascii="仿宋_GB2312" w:eastAsia="仿宋_GB2312" w:hAnsi="ˎ̥" w:hint="eastAsia"/>
          <w:sz w:val="31"/>
          <w:szCs w:val="31"/>
        </w:rPr>
        <w:t>万元、政府采购服务支出</w:t>
      </w:r>
      <w:r w:rsidR="00D60A39" w:rsidRPr="00F37D93">
        <w:rPr>
          <w:rFonts w:ascii="仿宋_GB2312" w:eastAsia="仿宋_GB2312" w:hAnsi="ˎ̥" w:hint="eastAsia"/>
          <w:sz w:val="31"/>
          <w:szCs w:val="31"/>
        </w:rPr>
        <w:t>0</w:t>
      </w:r>
      <w:r w:rsidRPr="00F37D93">
        <w:rPr>
          <w:rFonts w:ascii="仿宋_GB2312" w:eastAsia="仿宋_GB2312" w:hAnsi="ˎ̥" w:hint="eastAsia"/>
          <w:sz w:val="31"/>
          <w:szCs w:val="31"/>
        </w:rPr>
        <w:t>万元。授予中小企业合同金额</w:t>
      </w:r>
      <w:r w:rsidR="00D60A39" w:rsidRPr="00F37D93">
        <w:rPr>
          <w:rFonts w:ascii="仿宋_GB2312" w:eastAsia="仿宋_GB2312" w:hAnsi="ˎ̥" w:hint="eastAsia"/>
          <w:sz w:val="31"/>
          <w:szCs w:val="31"/>
        </w:rPr>
        <w:t>0</w:t>
      </w:r>
      <w:r w:rsidRPr="00F37D93">
        <w:rPr>
          <w:rFonts w:ascii="仿宋_GB2312" w:eastAsia="仿宋_GB2312" w:hAnsi="ˎ̥" w:hint="eastAsia"/>
          <w:sz w:val="31"/>
          <w:szCs w:val="31"/>
        </w:rPr>
        <w:t>万元，占政府采购支出总额的</w:t>
      </w:r>
      <w:r w:rsidR="00D60A39" w:rsidRPr="00F37D93">
        <w:rPr>
          <w:rFonts w:ascii="仿宋_GB2312" w:eastAsia="仿宋_GB2312" w:hAnsi="ˎ̥" w:hint="eastAsia"/>
          <w:sz w:val="31"/>
          <w:szCs w:val="31"/>
        </w:rPr>
        <w:t>0</w:t>
      </w:r>
      <w:r w:rsidRPr="00F37D93">
        <w:rPr>
          <w:rFonts w:ascii="仿宋_GB2312" w:eastAsia="仿宋_GB2312" w:hAnsi="ˎ̥" w:hint="eastAsia"/>
          <w:sz w:val="31"/>
          <w:szCs w:val="31"/>
        </w:rPr>
        <w:t>%，其中：授予小微企业合同金额</w:t>
      </w:r>
      <w:r w:rsidR="00D60A39" w:rsidRPr="00F37D93">
        <w:rPr>
          <w:rFonts w:ascii="仿宋_GB2312" w:eastAsia="仿宋_GB2312" w:hAnsi="ˎ̥" w:hint="eastAsia"/>
          <w:sz w:val="31"/>
          <w:szCs w:val="31"/>
        </w:rPr>
        <w:t>0</w:t>
      </w:r>
      <w:r w:rsidRPr="00F37D93">
        <w:rPr>
          <w:rFonts w:ascii="仿宋_GB2312" w:eastAsia="仿宋_GB2312" w:hAnsi="ˎ̥" w:hint="eastAsia"/>
          <w:sz w:val="31"/>
          <w:szCs w:val="31"/>
        </w:rPr>
        <w:t>万元，占政府采购支出总额的</w:t>
      </w:r>
      <w:r w:rsidR="00D60A39" w:rsidRPr="00F37D93">
        <w:rPr>
          <w:rFonts w:ascii="仿宋_GB2312" w:eastAsia="仿宋_GB2312" w:hAnsi="ˎ̥" w:hint="eastAsia"/>
          <w:sz w:val="31"/>
          <w:szCs w:val="31"/>
        </w:rPr>
        <w:t>0</w:t>
      </w:r>
      <w:r w:rsidRPr="00F37D93">
        <w:rPr>
          <w:rFonts w:ascii="仿宋_GB2312" w:eastAsia="仿宋_GB2312" w:hAnsi="ˎ̥" w:hint="eastAsia"/>
          <w:sz w:val="31"/>
          <w:szCs w:val="31"/>
        </w:rPr>
        <w:t>%。</w:t>
      </w:r>
    </w:p>
    <w:p w:rsidR="00AC7654" w:rsidRDefault="00AC7654" w:rsidP="00AC7654">
      <w:pPr>
        <w:ind w:firstLineChars="200" w:firstLine="640"/>
        <w:rPr>
          <w:rFonts w:ascii="仿宋_GB2312" w:eastAsia="仿宋_GB2312" w:hAnsi="ˎ̥"/>
          <w:sz w:val="32"/>
          <w:szCs w:val="32"/>
        </w:rPr>
      </w:pPr>
      <w:bookmarkStart w:id="111" w:name="_Toc6016_WPSOffice_Level2"/>
      <w:bookmarkStart w:id="112" w:name="_Toc19989_WPSOffice_Level2"/>
      <w:bookmarkStart w:id="113" w:name="_Toc29584_WPSOffice_Level2"/>
      <w:bookmarkStart w:id="114" w:name="_Toc527_WPSOffice_Level2"/>
      <w:bookmarkStart w:id="115" w:name="_Toc10902_WPSOffice_Level2"/>
      <w:bookmarkStart w:id="116" w:name="_Toc15129_WPSOffice_Level2"/>
      <w:r>
        <w:rPr>
          <w:rFonts w:ascii="仿宋_GB2312" w:eastAsia="仿宋_GB2312" w:hAnsi="ˎ̥" w:hint="eastAsia"/>
          <w:sz w:val="32"/>
          <w:szCs w:val="32"/>
        </w:rPr>
        <w:t>（上述政府采购支出相关数字取自2020年度部门决算报表F03表《机构运行信息表》，授予中小企业和小微企业合同金额由各部门查阅本部门相关资料填写。）</w:t>
      </w:r>
    </w:p>
    <w:p w:rsidR="00B4642E" w:rsidRPr="00F37D93" w:rsidRDefault="009C1717" w:rsidP="00F37D93">
      <w:pPr>
        <w:ind w:firstLineChars="200" w:firstLine="622"/>
        <w:rPr>
          <w:rFonts w:ascii="楷体" w:eastAsia="楷体" w:hAnsi="楷体" w:cs="楷体"/>
          <w:b/>
          <w:sz w:val="31"/>
          <w:szCs w:val="31"/>
        </w:rPr>
      </w:pPr>
      <w:r w:rsidRPr="00F37D93">
        <w:rPr>
          <w:rFonts w:ascii="楷体" w:eastAsia="楷体" w:hAnsi="楷体" w:cs="楷体" w:hint="eastAsia"/>
          <w:b/>
          <w:sz w:val="31"/>
          <w:szCs w:val="31"/>
        </w:rPr>
        <w:t>（三）国有资产占用情况。</w:t>
      </w:r>
      <w:bookmarkEnd w:id="111"/>
      <w:bookmarkEnd w:id="112"/>
      <w:bookmarkEnd w:id="113"/>
      <w:bookmarkEnd w:id="114"/>
      <w:bookmarkEnd w:id="115"/>
      <w:bookmarkEnd w:id="116"/>
    </w:p>
    <w:p w:rsidR="00B4642E" w:rsidRPr="00F37D93" w:rsidRDefault="009C1717" w:rsidP="00F37D93">
      <w:pPr>
        <w:spacing w:line="578" w:lineRule="exact"/>
        <w:ind w:firstLineChars="200" w:firstLine="620"/>
        <w:rPr>
          <w:rFonts w:ascii="仿宋_GB2312" w:eastAsia="仿宋_GB2312" w:hAnsi="ˎ̥"/>
          <w:sz w:val="31"/>
          <w:szCs w:val="31"/>
        </w:rPr>
      </w:pPr>
      <w:r w:rsidRPr="00F37D93">
        <w:rPr>
          <w:rFonts w:ascii="仿宋_GB2312" w:eastAsia="仿宋_GB2312" w:hAnsi="ˎ̥" w:hint="eastAsia"/>
          <w:sz w:val="31"/>
          <w:szCs w:val="31"/>
        </w:rPr>
        <w:t>截至20</w:t>
      </w:r>
      <w:r w:rsidR="00D232D6">
        <w:rPr>
          <w:rFonts w:ascii="仿宋_GB2312" w:eastAsia="仿宋_GB2312" w:hAnsi="ˎ̥" w:hint="eastAsia"/>
          <w:sz w:val="31"/>
          <w:szCs w:val="31"/>
        </w:rPr>
        <w:t>20</w:t>
      </w:r>
      <w:r w:rsidRPr="00F37D93">
        <w:rPr>
          <w:rFonts w:ascii="仿宋_GB2312" w:eastAsia="仿宋_GB2312" w:hAnsi="ˎ̥" w:hint="eastAsia"/>
          <w:sz w:val="31"/>
          <w:szCs w:val="31"/>
        </w:rPr>
        <w:t>年度12月31日，本部门占用房屋面积</w:t>
      </w:r>
      <w:r w:rsidR="00EB4505" w:rsidRPr="00F37D93">
        <w:rPr>
          <w:rFonts w:ascii="仿宋_GB2312" w:eastAsia="仿宋_GB2312" w:hAnsi="ˎ̥" w:hint="eastAsia"/>
          <w:sz w:val="31"/>
          <w:szCs w:val="31"/>
        </w:rPr>
        <w:t>0</w:t>
      </w:r>
      <w:r w:rsidRPr="00F37D93">
        <w:rPr>
          <w:rFonts w:ascii="仿宋_GB2312" w:eastAsia="仿宋_GB2312" w:hAnsi="ˎ̥" w:hint="eastAsia"/>
          <w:sz w:val="31"/>
          <w:szCs w:val="31"/>
        </w:rPr>
        <w:t>平方米，其中：办公用房</w:t>
      </w:r>
      <w:r w:rsidR="00EB4505" w:rsidRPr="00F37D93">
        <w:rPr>
          <w:rFonts w:ascii="仿宋_GB2312" w:eastAsia="仿宋_GB2312" w:hAnsi="ˎ̥" w:hint="eastAsia"/>
          <w:sz w:val="31"/>
          <w:szCs w:val="31"/>
        </w:rPr>
        <w:t>0</w:t>
      </w:r>
      <w:r w:rsidRPr="00F37D93">
        <w:rPr>
          <w:rFonts w:ascii="仿宋_GB2312" w:eastAsia="仿宋_GB2312" w:hAnsi="ˎ̥" w:hint="eastAsia"/>
          <w:sz w:val="31"/>
          <w:szCs w:val="31"/>
        </w:rPr>
        <w:t>平方米，业务用房</w:t>
      </w:r>
      <w:r w:rsidR="00EB4505" w:rsidRPr="00F37D93">
        <w:rPr>
          <w:rFonts w:ascii="仿宋_GB2312" w:eastAsia="仿宋_GB2312" w:hAnsi="ˎ̥" w:hint="eastAsia"/>
          <w:sz w:val="31"/>
          <w:szCs w:val="31"/>
        </w:rPr>
        <w:t>0</w:t>
      </w:r>
      <w:r w:rsidRPr="00F37D93">
        <w:rPr>
          <w:rFonts w:ascii="仿宋_GB2312" w:eastAsia="仿宋_GB2312" w:hAnsi="ˎ̥" w:hint="eastAsia"/>
          <w:sz w:val="31"/>
          <w:szCs w:val="31"/>
        </w:rPr>
        <w:t>平方米，其他（不含构筑物）</w:t>
      </w:r>
      <w:r w:rsidR="00EB4505" w:rsidRPr="00F37D93">
        <w:rPr>
          <w:rFonts w:ascii="仿宋_GB2312" w:eastAsia="仿宋_GB2312" w:hAnsi="ˎ̥" w:hint="eastAsia"/>
          <w:sz w:val="31"/>
          <w:szCs w:val="31"/>
        </w:rPr>
        <w:t>0</w:t>
      </w:r>
      <w:r w:rsidRPr="00F37D93">
        <w:rPr>
          <w:rFonts w:ascii="仿宋_GB2312" w:eastAsia="仿宋_GB2312" w:hAnsi="ˎ̥" w:hint="eastAsia"/>
          <w:sz w:val="31"/>
          <w:szCs w:val="31"/>
        </w:rPr>
        <w:t>平方米。</w:t>
      </w:r>
    </w:p>
    <w:p w:rsidR="00B4642E" w:rsidRPr="00F37D93" w:rsidRDefault="009C1717" w:rsidP="00F37D93">
      <w:pPr>
        <w:spacing w:line="578" w:lineRule="exact"/>
        <w:ind w:firstLineChars="200" w:firstLine="620"/>
        <w:rPr>
          <w:rFonts w:ascii="仿宋_GB2312" w:eastAsia="仿宋_GB2312" w:hAnsi="ˎ̥"/>
          <w:sz w:val="31"/>
          <w:szCs w:val="31"/>
        </w:rPr>
      </w:pPr>
      <w:r w:rsidRPr="00F37D93">
        <w:rPr>
          <w:rFonts w:ascii="仿宋_GB2312" w:eastAsia="仿宋_GB2312" w:hAnsi="ˎ̥" w:hint="eastAsia"/>
          <w:sz w:val="31"/>
          <w:szCs w:val="31"/>
        </w:rPr>
        <w:t>本部门共有车辆</w:t>
      </w:r>
      <w:r w:rsidR="00EB4505" w:rsidRPr="00F37D93">
        <w:rPr>
          <w:rFonts w:ascii="仿宋_GB2312" w:eastAsia="仿宋_GB2312" w:hAnsi="ˎ̥" w:hint="eastAsia"/>
          <w:sz w:val="31"/>
          <w:szCs w:val="31"/>
        </w:rPr>
        <w:t>2</w:t>
      </w:r>
      <w:r w:rsidRPr="00F37D93">
        <w:rPr>
          <w:rFonts w:ascii="仿宋_GB2312" w:eastAsia="仿宋_GB2312" w:hAnsi="ˎ̥" w:hint="eastAsia"/>
          <w:sz w:val="31"/>
          <w:szCs w:val="31"/>
        </w:rPr>
        <w:t>辆，其中：从车辆种类说明：轿车</w:t>
      </w:r>
      <w:r w:rsidR="004D6C43" w:rsidRPr="00F37D93">
        <w:rPr>
          <w:rFonts w:ascii="仿宋_GB2312" w:eastAsia="仿宋_GB2312" w:hAnsi="ˎ̥" w:hint="eastAsia"/>
          <w:sz w:val="31"/>
          <w:szCs w:val="31"/>
        </w:rPr>
        <w:t>1</w:t>
      </w:r>
      <w:r w:rsidRPr="00F37D93">
        <w:rPr>
          <w:rFonts w:ascii="仿宋_GB2312" w:eastAsia="仿宋_GB2312" w:hAnsi="ˎ̥" w:hint="eastAsia"/>
          <w:sz w:val="31"/>
          <w:szCs w:val="31"/>
        </w:rPr>
        <w:t>辆、越野车</w:t>
      </w:r>
      <w:r w:rsidR="004D6C43" w:rsidRPr="00F37D93">
        <w:rPr>
          <w:rFonts w:ascii="仿宋_GB2312" w:eastAsia="仿宋_GB2312" w:hAnsi="ˎ̥" w:hint="eastAsia"/>
          <w:sz w:val="31"/>
          <w:szCs w:val="31"/>
        </w:rPr>
        <w:t>1</w:t>
      </w:r>
      <w:r w:rsidRPr="00F37D93">
        <w:rPr>
          <w:rFonts w:ascii="仿宋_GB2312" w:eastAsia="仿宋_GB2312" w:hAnsi="ˎ̥" w:hint="eastAsia"/>
          <w:sz w:val="31"/>
          <w:szCs w:val="31"/>
        </w:rPr>
        <w:t>辆、小型载客汽车</w:t>
      </w:r>
      <w:r w:rsidR="004D6C43" w:rsidRPr="00F37D93">
        <w:rPr>
          <w:rFonts w:ascii="仿宋_GB2312" w:eastAsia="仿宋_GB2312" w:hAnsi="ˎ̥" w:hint="eastAsia"/>
          <w:sz w:val="31"/>
          <w:szCs w:val="31"/>
        </w:rPr>
        <w:t>0</w:t>
      </w:r>
      <w:r w:rsidRPr="00F37D93">
        <w:rPr>
          <w:rFonts w:ascii="仿宋_GB2312" w:eastAsia="仿宋_GB2312" w:hAnsi="ˎ̥" w:hint="eastAsia"/>
          <w:sz w:val="31"/>
          <w:szCs w:val="31"/>
        </w:rPr>
        <w:t>辆、大中型载客汽车辆、其他用车</w:t>
      </w:r>
      <w:r w:rsidR="004D6C43" w:rsidRPr="00F37D93">
        <w:rPr>
          <w:rFonts w:ascii="仿宋_GB2312" w:eastAsia="仿宋_GB2312" w:hAnsi="ˎ̥" w:hint="eastAsia"/>
          <w:sz w:val="31"/>
          <w:szCs w:val="31"/>
        </w:rPr>
        <w:t>0</w:t>
      </w:r>
      <w:r w:rsidRPr="00F37D93">
        <w:rPr>
          <w:rFonts w:ascii="仿宋_GB2312" w:eastAsia="仿宋_GB2312" w:hAnsi="ˎ̥" w:hint="eastAsia"/>
          <w:sz w:val="31"/>
          <w:szCs w:val="31"/>
        </w:rPr>
        <w:t>辆；从车辆使用情况说明：副部（省）级及以上领导用车</w:t>
      </w:r>
      <w:r w:rsidR="004D6C43" w:rsidRPr="00F37D93">
        <w:rPr>
          <w:rFonts w:ascii="仿宋_GB2312" w:eastAsia="仿宋_GB2312" w:hAnsi="ˎ̥" w:hint="eastAsia"/>
          <w:sz w:val="31"/>
          <w:szCs w:val="31"/>
        </w:rPr>
        <w:t>0</w:t>
      </w:r>
      <w:r w:rsidRPr="00F37D93">
        <w:rPr>
          <w:rFonts w:ascii="仿宋_GB2312" w:eastAsia="仿宋_GB2312" w:hAnsi="ˎ̥" w:hint="eastAsia"/>
          <w:sz w:val="31"/>
          <w:szCs w:val="31"/>
        </w:rPr>
        <w:t>辆、主要领导干部用车</w:t>
      </w:r>
      <w:r w:rsidR="004D6C43" w:rsidRPr="00F37D93">
        <w:rPr>
          <w:rFonts w:ascii="仿宋_GB2312" w:eastAsia="仿宋_GB2312" w:hAnsi="ˎ̥" w:hint="eastAsia"/>
          <w:sz w:val="31"/>
          <w:szCs w:val="31"/>
        </w:rPr>
        <w:t>0</w:t>
      </w:r>
      <w:r w:rsidRPr="00F37D93">
        <w:rPr>
          <w:rFonts w:ascii="仿宋_GB2312" w:eastAsia="仿宋_GB2312" w:hAnsi="ˎ̥" w:hint="eastAsia"/>
          <w:sz w:val="31"/>
          <w:szCs w:val="31"/>
        </w:rPr>
        <w:t>辆、机要通信用车</w:t>
      </w:r>
      <w:r w:rsidR="004D6C43" w:rsidRPr="00F37D93">
        <w:rPr>
          <w:rFonts w:ascii="仿宋_GB2312" w:eastAsia="仿宋_GB2312" w:hAnsi="ˎ̥" w:hint="eastAsia"/>
          <w:sz w:val="31"/>
          <w:szCs w:val="31"/>
        </w:rPr>
        <w:t>0</w:t>
      </w:r>
      <w:r w:rsidRPr="00F37D93">
        <w:rPr>
          <w:rFonts w:ascii="仿宋_GB2312" w:eastAsia="仿宋_GB2312" w:hAnsi="ˎ̥" w:hint="eastAsia"/>
          <w:sz w:val="31"/>
          <w:szCs w:val="31"/>
        </w:rPr>
        <w:t>辆、应急保障</w:t>
      </w:r>
      <w:r w:rsidRPr="00F37D93">
        <w:rPr>
          <w:rFonts w:ascii="仿宋_GB2312" w:eastAsia="仿宋_GB2312" w:hAnsi="ˎ̥" w:hint="eastAsia"/>
          <w:sz w:val="31"/>
          <w:szCs w:val="31"/>
        </w:rPr>
        <w:lastRenderedPageBreak/>
        <w:t>用车</w:t>
      </w:r>
      <w:r w:rsidR="004D6C43" w:rsidRPr="00F37D93">
        <w:rPr>
          <w:rFonts w:ascii="仿宋_GB2312" w:eastAsia="仿宋_GB2312" w:hAnsi="ˎ̥" w:hint="eastAsia"/>
          <w:sz w:val="31"/>
          <w:szCs w:val="31"/>
        </w:rPr>
        <w:t>0</w:t>
      </w:r>
      <w:r w:rsidRPr="00F37D93">
        <w:rPr>
          <w:rFonts w:ascii="仿宋_GB2312" w:eastAsia="仿宋_GB2312" w:hAnsi="ˎ̥" w:hint="eastAsia"/>
          <w:sz w:val="31"/>
          <w:szCs w:val="31"/>
        </w:rPr>
        <w:t>辆、执法执勤用车</w:t>
      </w:r>
      <w:r w:rsidR="004D6C43" w:rsidRPr="00F37D93">
        <w:rPr>
          <w:rFonts w:ascii="仿宋_GB2312" w:eastAsia="仿宋_GB2312" w:hAnsi="ˎ̥" w:hint="eastAsia"/>
          <w:sz w:val="31"/>
          <w:szCs w:val="31"/>
        </w:rPr>
        <w:t>0</w:t>
      </w:r>
      <w:r w:rsidRPr="00F37D93">
        <w:rPr>
          <w:rFonts w:ascii="仿宋_GB2312" w:eastAsia="仿宋_GB2312" w:hAnsi="ˎ̥" w:hint="eastAsia"/>
          <w:sz w:val="31"/>
          <w:szCs w:val="31"/>
        </w:rPr>
        <w:t>辆、特种专业技术用车</w:t>
      </w:r>
      <w:r w:rsidR="004D6C43" w:rsidRPr="00F37D93">
        <w:rPr>
          <w:rFonts w:ascii="仿宋_GB2312" w:eastAsia="仿宋_GB2312" w:hAnsi="ˎ̥" w:hint="eastAsia"/>
          <w:sz w:val="31"/>
          <w:szCs w:val="31"/>
        </w:rPr>
        <w:t>0</w:t>
      </w:r>
      <w:r w:rsidRPr="00F37D93">
        <w:rPr>
          <w:rFonts w:ascii="仿宋_GB2312" w:eastAsia="仿宋_GB2312" w:hAnsi="ˎ̥" w:hint="eastAsia"/>
          <w:sz w:val="31"/>
          <w:szCs w:val="31"/>
        </w:rPr>
        <w:t>辆、离退休干部用车</w:t>
      </w:r>
      <w:r w:rsidR="004D6C43" w:rsidRPr="00F37D93">
        <w:rPr>
          <w:rFonts w:ascii="仿宋_GB2312" w:eastAsia="仿宋_GB2312" w:hAnsi="ˎ̥" w:hint="eastAsia"/>
          <w:sz w:val="31"/>
          <w:szCs w:val="31"/>
        </w:rPr>
        <w:t>0</w:t>
      </w:r>
      <w:r w:rsidRPr="00F37D93">
        <w:rPr>
          <w:rFonts w:ascii="仿宋_GB2312" w:eastAsia="仿宋_GB2312" w:hAnsi="ˎ̥" w:hint="eastAsia"/>
          <w:sz w:val="31"/>
          <w:szCs w:val="31"/>
        </w:rPr>
        <w:t>辆、其他用车</w:t>
      </w:r>
      <w:r w:rsidR="004D6C43" w:rsidRPr="00F37D93">
        <w:rPr>
          <w:rFonts w:ascii="仿宋_GB2312" w:eastAsia="仿宋_GB2312" w:hAnsi="ˎ̥" w:hint="eastAsia"/>
          <w:sz w:val="31"/>
          <w:szCs w:val="31"/>
        </w:rPr>
        <w:t>2</w:t>
      </w:r>
      <w:r w:rsidRPr="00F37D93">
        <w:rPr>
          <w:rFonts w:ascii="仿宋_GB2312" w:eastAsia="仿宋_GB2312" w:hAnsi="ˎ̥" w:hint="eastAsia"/>
          <w:sz w:val="31"/>
          <w:szCs w:val="31"/>
        </w:rPr>
        <w:t>辆。</w:t>
      </w:r>
    </w:p>
    <w:p w:rsidR="00B4642E" w:rsidRPr="00F37D93" w:rsidRDefault="009C1717" w:rsidP="00F37D93">
      <w:pPr>
        <w:spacing w:line="578" w:lineRule="exact"/>
        <w:ind w:firstLineChars="200" w:firstLine="620"/>
        <w:rPr>
          <w:rFonts w:ascii="仿宋_GB2312" w:eastAsia="仿宋_GB2312" w:hAnsi="ˎ̥"/>
          <w:sz w:val="31"/>
          <w:szCs w:val="31"/>
        </w:rPr>
      </w:pPr>
      <w:r w:rsidRPr="00F37D93">
        <w:rPr>
          <w:rFonts w:ascii="仿宋_GB2312" w:eastAsia="仿宋_GB2312" w:hAnsi="ˎ̥" w:hint="eastAsia"/>
          <w:sz w:val="31"/>
          <w:szCs w:val="31"/>
        </w:rPr>
        <w:t>单位价值50万元（含）以上通用设备</w:t>
      </w:r>
      <w:r w:rsidR="004D6C43" w:rsidRPr="00F37D93">
        <w:rPr>
          <w:rFonts w:ascii="仿宋_GB2312" w:eastAsia="仿宋_GB2312" w:hAnsi="ˎ̥" w:hint="eastAsia"/>
          <w:sz w:val="31"/>
          <w:szCs w:val="31"/>
        </w:rPr>
        <w:t>0</w:t>
      </w:r>
      <w:r w:rsidRPr="00F37D93">
        <w:rPr>
          <w:rFonts w:ascii="仿宋_GB2312" w:eastAsia="仿宋_GB2312" w:hAnsi="ˎ̥" w:hint="eastAsia"/>
          <w:sz w:val="31"/>
          <w:szCs w:val="31"/>
        </w:rPr>
        <w:t>台（套），单价100万元（含）以上专用设备</w:t>
      </w:r>
      <w:r w:rsidR="004D6C43" w:rsidRPr="00F37D93">
        <w:rPr>
          <w:rFonts w:ascii="仿宋_GB2312" w:eastAsia="仿宋_GB2312" w:hAnsi="ˎ̥" w:hint="eastAsia"/>
          <w:sz w:val="31"/>
          <w:szCs w:val="31"/>
        </w:rPr>
        <w:t>0</w:t>
      </w:r>
      <w:r w:rsidRPr="00F37D93">
        <w:rPr>
          <w:rFonts w:ascii="仿宋_GB2312" w:eastAsia="仿宋_GB2312" w:hAnsi="ˎ̥" w:hint="eastAsia"/>
          <w:sz w:val="31"/>
          <w:szCs w:val="31"/>
        </w:rPr>
        <w:t>台（套）。</w:t>
      </w:r>
    </w:p>
    <w:p w:rsidR="00B4642E" w:rsidRPr="00F37D93" w:rsidRDefault="009C1717" w:rsidP="00F37D93">
      <w:pPr>
        <w:spacing w:line="578" w:lineRule="exact"/>
        <w:ind w:firstLineChars="200" w:firstLine="620"/>
        <w:rPr>
          <w:rFonts w:ascii="仿宋_GB2312" w:eastAsia="仿宋_GB2312" w:hAnsi="ˎ̥"/>
          <w:sz w:val="31"/>
          <w:szCs w:val="31"/>
        </w:rPr>
      </w:pPr>
      <w:r w:rsidRPr="00F37D93">
        <w:rPr>
          <w:rFonts w:ascii="仿宋_GB2312" w:eastAsia="仿宋_GB2312" w:hAnsi="ˎ̥" w:hint="eastAsia"/>
          <w:sz w:val="31"/>
          <w:szCs w:val="31"/>
        </w:rPr>
        <w:t>年末在建工程</w:t>
      </w:r>
      <w:r w:rsidR="004D6C43" w:rsidRPr="00F37D93">
        <w:rPr>
          <w:rFonts w:ascii="仿宋_GB2312" w:eastAsia="仿宋_GB2312" w:hAnsi="ˎ̥" w:hint="eastAsia"/>
          <w:sz w:val="31"/>
          <w:szCs w:val="31"/>
        </w:rPr>
        <w:t>2</w:t>
      </w:r>
      <w:r w:rsidR="00D232D6">
        <w:rPr>
          <w:rFonts w:ascii="仿宋_GB2312" w:eastAsia="仿宋_GB2312" w:hAnsi="ˎ̥" w:hint="eastAsia"/>
          <w:sz w:val="31"/>
          <w:szCs w:val="31"/>
        </w:rPr>
        <w:t>5</w:t>
      </w:r>
      <w:r w:rsidR="004D6C43" w:rsidRPr="00F37D93">
        <w:rPr>
          <w:rFonts w:ascii="仿宋_GB2312" w:eastAsia="仿宋_GB2312" w:hAnsi="ˎ̥" w:hint="eastAsia"/>
          <w:sz w:val="31"/>
          <w:szCs w:val="31"/>
        </w:rPr>
        <w:t>49.79</w:t>
      </w:r>
      <w:r w:rsidRPr="00F37D93">
        <w:rPr>
          <w:rFonts w:ascii="仿宋_GB2312" w:eastAsia="仿宋_GB2312" w:hAnsi="ˎ̥" w:hint="eastAsia"/>
          <w:sz w:val="31"/>
          <w:szCs w:val="31"/>
        </w:rPr>
        <w:t>万元。</w:t>
      </w:r>
    </w:p>
    <w:p w:rsidR="00D232D6" w:rsidRDefault="00D232D6" w:rsidP="00D232D6">
      <w:pPr>
        <w:spacing w:line="578" w:lineRule="exact"/>
        <w:ind w:firstLineChars="200" w:firstLine="640"/>
        <w:rPr>
          <w:rFonts w:ascii="仿宋_GB2312" w:eastAsia="仿宋_GB2312" w:hAnsi="ˎ̥"/>
          <w:sz w:val="32"/>
          <w:szCs w:val="32"/>
        </w:rPr>
      </w:pPr>
      <w:r>
        <w:rPr>
          <w:rFonts w:ascii="仿宋_GB2312" w:eastAsia="仿宋_GB2312" w:hAnsi="ˎ̥" w:hint="eastAsia"/>
          <w:sz w:val="32"/>
          <w:szCs w:val="32"/>
        </w:rPr>
        <w:t>（上述国有资产占用情况相关数字取自2020年度部门决算F01表《预算支出相关信息表》、F03表《机关运行信息表》。）</w:t>
      </w:r>
    </w:p>
    <w:p w:rsidR="00B4642E" w:rsidRPr="00F37D93" w:rsidRDefault="00B4642E" w:rsidP="00F37D93">
      <w:pPr>
        <w:spacing w:line="578" w:lineRule="exact"/>
        <w:ind w:firstLineChars="200" w:firstLine="620"/>
        <w:rPr>
          <w:rFonts w:ascii="仿宋_GB2312" w:eastAsia="仿宋_GB2312" w:hAnsi="ˎ̥"/>
          <w:sz w:val="31"/>
          <w:szCs w:val="31"/>
        </w:rPr>
      </w:pPr>
    </w:p>
    <w:p w:rsidR="00B4642E" w:rsidRPr="00F37D93" w:rsidRDefault="009C1717">
      <w:pPr>
        <w:jc w:val="center"/>
        <w:rPr>
          <w:rFonts w:ascii="黑体" w:eastAsia="黑体" w:hAnsi="ˎ̥"/>
          <w:sz w:val="31"/>
          <w:szCs w:val="31"/>
        </w:rPr>
      </w:pPr>
      <w:bookmarkStart w:id="117" w:name="_Toc17580_WPSOffice_Level1"/>
      <w:bookmarkStart w:id="118" w:name="_Toc4398_WPSOffice_Level1"/>
      <w:bookmarkStart w:id="119" w:name="_Toc8808_WPSOffice_Level1"/>
      <w:bookmarkStart w:id="120" w:name="_Toc11039_WPSOffice_Level1"/>
      <w:bookmarkStart w:id="121" w:name="_Toc8874_WPSOffice_Level1"/>
      <w:bookmarkStart w:id="122" w:name="_Toc15425_WPSOffice_Level1"/>
      <w:r w:rsidRPr="00F37D93">
        <w:rPr>
          <w:rFonts w:ascii="黑体" w:eastAsia="黑体" w:hAnsi="ˎ̥" w:hint="eastAsia"/>
          <w:sz w:val="31"/>
          <w:szCs w:val="31"/>
        </w:rPr>
        <w:t>第四部分  名词解释</w:t>
      </w:r>
      <w:bookmarkEnd w:id="117"/>
      <w:bookmarkEnd w:id="118"/>
      <w:bookmarkEnd w:id="119"/>
      <w:bookmarkEnd w:id="120"/>
      <w:bookmarkEnd w:id="121"/>
      <w:bookmarkEnd w:id="122"/>
    </w:p>
    <w:p w:rsidR="00B4642E" w:rsidRPr="00F37D93" w:rsidRDefault="00B4642E">
      <w:pPr>
        <w:jc w:val="center"/>
        <w:rPr>
          <w:rFonts w:ascii="黑体" w:eastAsia="黑体" w:hAnsi="ˎ̥"/>
          <w:sz w:val="31"/>
          <w:szCs w:val="31"/>
        </w:rPr>
      </w:pPr>
    </w:p>
    <w:p w:rsidR="00B4642E" w:rsidRPr="00F37D93" w:rsidRDefault="009C1717" w:rsidP="00F37D93">
      <w:pPr>
        <w:ind w:firstLineChars="200" w:firstLine="620"/>
        <w:rPr>
          <w:rFonts w:ascii="仿宋_GB2312" w:eastAsia="仿宋_GB2312" w:hAnsi="ˎ̥"/>
          <w:sz w:val="31"/>
          <w:szCs w:val="31"/>
        </w:rPr>
      </w:pPr>
      <w:r w:rsidRPr="00F37D93">
        <w:rPr>
          <w:rFonts w:ascii="仿宋_GB2312" w:eastAsia="仿宋_GB2312" w:hAnsi="ˎ̥" w:hint="eastAsia"/>
          <w:sz w:val="31"/>
          <w:szCs w:val="31"/>
        </w:rPr>
        <w:t>一、财政拨款收入：指本级财政当年拨付的资金。</w:t>
      </w:r>
    </w:p>
    <w:p w:rsidR="00B4642E" w:rsidRPr="00F37D93" w:rsidRDefault="009C1717" w:rsidP="00F37D93">
      <w:pPr>
        <w:ind w:firstLineChars="200" w:firstLine="620"/>
        <w:rPr>
          <w:rFonts w:ascii="仿宋_GB2312" w:eastAsia="仿宋_GB2312" w:hAnsi="ˎ̥"/>
          <w:sz w:val="31"/>
          <w:szCs w:val="31"/>
        </w:rPr>
      </w:pPr>
      <w:r w:rsidRPr="00F37D93">
        <w:rPr>
          <w:rFonts w:ascii="仿宋_GB2312" w:eastAsia="仿宋_GB2312" w:hAnsi="ˎ̥" w:hint="eastAsia"/>
          <w:sz w:val="31"/>
          <w:szCs w:val="31"/>
        </w:rPr>
        <w:t>二、事业收入：指事业单位开展专业业务活动及辅助活动取得的收入。</w:t>
      </w:r>
    </w:p>
    <w:p w:rsidR="00B4642E" w:rsidRPr="00F37D93" w:rsidRDefault="009C1717" w:rsidP="00F37D93">
      <w:pPr>
        <w:ind w:firstLineChars="200" w:firstLine="620"/>
        <w:rPr>
          <w:rFonts w:ascii="仿宋_GB2312" w:eastAsia="仿宋_GB2312" w:hAnsi="ˎ̥"/>
          <w:sz w:val="31"/>
          <w:szCs w:val="31"/>
        </w:rPr>
      </w:pPr>
      <w:r w:rsidRPr="00F37D93">
        <w:rPr>
          <w:rFonts w:ascii="仿宋_GB2312" w:eastAsia="仿宋_GB2312" w:hAnsi="ˎ̥" w:hint="eastAsia"/>
          <w:sz w:val="31"/>
          <w:szCs w:val="31"/>
        </w:rPr>
        <w:t>三、经营收入：指事业单位在专业业务活动及其辅助活动之外开展非独立核算经营活动取得的收入。</w:t>
      </w:r>
    </w:p>
    <w:p w:rsidR="00B4642E" w:rsidRPr="00F37D93" w:rsidRDefault="009C1717" w:rsidP="00F37D93">
      <w:pPr>
        <w:ind w:firstLineChars="200" w:firstLine="620"/>
        <w:rPr>
          <w:rFonts w:ascii="仿宋_GB2312" w:eastAsia="仿宋_GB2312" w:hAnsi="ˎ̥"/>
          <w:sz w:val="31"/>
          <w:szCs w:val="31"/>
        </w:rPr>
      </w:pPr>
      <w:r w:rsidRPr="00F37D93">
        <w:rPr>
          <w:rFonts w:ascii="仿宋_GB2312" w:eastAsia="仿宋_GB2312" w:hAnsi="ˎ̥" w:hint="eastAsia"/>
          <w:sz w:val="31"/>
          <w:szCs w:val="31"/>
        </w:rPr>
        <w:t>四、其他收入：指除上述“财政拨款收入”“事业收入”“经营收入”等以外的收入。</w:t>
      </w:r>
    </w:p>
    <w:p w:rsidR="00B4642E" w:rsidRPr="00F37D93" w:rsidRDefault="009C1717" w:rsidP="00F37D93">
      <w:pPr>
        <w:ind w:firstLineChars="200" w:firstLine="620"/>
        <w:rPr>
          <w:rFonts w:ascii="仿宋_GB2312" w:eastAsia="仿宋_GB2312" w:hAnsi="ˎ̥"/>
          <w:sz w:val="31"/>
          <w:szCs w:val="31"/>
        </w:rPr>
      </w:pPr>
      <w:r w:rsidRPr="00F37D93">
        <w:rPr>
          <w:rFonts w:ascii="仿宋_GB2312" w:eastAsia="仿宋_GB2312" w:hAnsi="ˎ̥" w:hint="eastAsia"/>
          <w:sz w:val="31"/>
          <w:szCs w:val="31"/>
        </w:rPr>
        <w:t>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B4642E" w:rsidRPr="00F37D93" w:rsidRDefault="009C1717" w:rsidP="00F37D93">
      <w:pPr>
        <w:ind w:firstLineChars="200" w:firstLine="620"/>
        <w:rPr>
          <w:rFonts w:ascii="仿宋_GB2312" w:eastAsia="仿宋_GB2312" w:hAnsi="ˎ̥"/>
          <w:sz w:val="31"/>
          <w:szCs w:val="31"/>
        </w:rPr>
      </w:pPr>
      <w:r w:rsidRPr="00F37D93">
        <w:rPr>
          <w:rFonts w:ascii="仿宋_GB2312" w:eastAsia="仿宋_GB2312" w:hAnsi="ˎ̥" w:hint="eastAsia"/>
          <w:sz w:val="31"/>
          <w:szCs w:val="31"/>
        </w:rPr>
        <w:lastRenderedPageBreak/>
        <w:t>六、年初结转和结余：指以前年度尚未完成、结转到本年按有关规定继续使用的资金。</w:t>
      </w:r>
    </w:p>
    <w:p w:rsidR="00B4642E" w:rsidRPr="00F37D93" w:rsidRDefault="009C1717" w:rsidP="00F37D93">
      <w:pPr>
        <w:ind w:firstLineChars="200" w:firstLine="620"/>
        <w:rPr>
          <w:rFonts w:ascii="仿宋_GB2312" w:eastAsia="仿宋_GB2312" w:hAnsi="ˎ̥"/>
          <w:sz w:val="31"/>
          <w:szCs w:val="31"/>
        </w:rPr>
      </w:pPr>
      <w:r w:rsidRPr="00F37D93">
        <w:rPr>
          <w:rFonts w:ascii="仿宋_GB2312" w:eastAsia="仿宋_GB2312" w:hAnsi="ˎ̥" w:hint="eastAsia"/>
          <w:sz w:val="31"/>
          <w:szCs w:val="31"/>
        </w:rPr>
        <w:t>七、结余分配：指事业单位按规定提取的职工福利基金、事业基金和缴纳的所得税，以及建设单位按规定应交回的基本建设竣工项目结余资金。</w:t>
      </w:r>
    </w:p>
    <w:p w:rsidR="00B4642E" w:rsidRPr="00F37D93" w:rsidRDefault="009C1717" w:rsidP="00F37D93">
      <w:pPr>
        <w:ind w:firstLineChars="200" w:firstLine="620"/>
        <w:rPr>
          <w:rFonts w:ascii="仿宋_GB2312" w:eastAsia="仿宋_GB2312" w:hAnsi="ˎ̥"/>
          <w:sz w:val="31"/>
          <w:szCs w:val="31"/>
        </w:rPr>
      </w:pPr>
      <w:r w:rsidRPr="00F37D93">
        <w:rPr>
          <w:rFonts w:ascii="仿宋_GB2312" w:eastAsia="仿宋_GB2312" w:hAnsi="ˎ̥" w:hint="eastAsia"/>
          <w:sz w:val="31"/>
          <w:szCs w:val="31"/>
        </w:rPr>
        <w:t>八、年末结转和结余：指本年度或以前年度预算安排、因客观条件发生变化无法按原计划实施，需要延迟到以后年度按有关规定继续使用的资金。</w:t>
      </w:r>
    </w:p>
    <w:p w:rsidR="00B4642E" w:rsidRPr="00F37D93" w:rsidRDefault="009C1717" w:rsidP="00F37D93">
      <w:pPr>
        <w:ind w:firstLineChars="200" w:firstLine="620"/>
        <w:rPr>
          <w:rFonts w:ascii="仿宋_GB2312" w:eastAsia="仿宋_GB2312" w:hAnsi="ˎ̥"/>
          <w:sz w:val="31"/>
          <w:szCs w:val="31"/>
        </w:rPr>
      </w:pPr>
      <w:r w:rsidRPr="00F37D93">
        <w:rPr>
          <w:rFonts w:ascii="仿宋_GB2312" w:eastAsia="仿宋_GB2312" w:hAnsi="ˎ̥" w:hint="eastAsia"/>
          <w:sz w:val="31"/>
          <w:szCs w:val="31"/>
        </w:rPr>
        <w:t>九、基本支出：指为保障机构正常运转、完成日常工作任务而发生的人员支出和公用支出。</w:t>
      </w:r>
    </w:p>
    <w:p w:rsidR="00B4642E" w:rsidRPr="00F37D93" w:rsidRDefault="009C1717" w:rsidP="00F37D93">
      <w:pPr>
        <w:ind w:firstLineChars="200" w:firstLine="620"/>
        <w:rPr>
          <w:rFonts w:ascii="仿宋_GB2312" w:eastAsia="仿宋_GB2312" w:hAnsi="ˎ̥"/>
          <w:sz w:val="31"/>
          <w:szCs w:val="31"/>
        </w:rPr>
      </w:pPr>
      <w:r w:rsidRPr="00F37D93">
        <w:rPr>
          <w:rFonts w:ascii="仿宋_GB2312" w:eastAsia="仿宋_GB2312" w:hAnsi="ˎ̥" w:hint="eastAsia"/>
          <w:sz w:val="31"/>
          <w:szCs w:val="31"/>
        </w:rPr>
        <w:t>十、项目支出：指在基本支出之外为完成特定行政任务和事业发展目标所发生的支出。</w:t>
      </w:r>
    </w:p>
    <w:p w:rsidR="00B4642E" w:rsidRPr="00F37D93" w:rsidRDefault="009C1717" w:rsidP="00F37D93">
      <w:pPr>
        <w:ind w:firstLineChars="200" w:firstLine="620"/>
        <w:rPr>
          <w:rFonts w:ascii="仿宋_GB2312" w:eastAsia="仿宋_GB2312" w:hAnsi="ˎ̥"/>
          <w:sz w:val="31"/>
          <w:szCs w:val="31"/>
        </w:rPr>
      </w:pPr>
      <w:r w:rsidRPr="00F37D93">
        <w:rPr>
          <w:rFonts w:ascii="仿宋_GB2312" w:eastAsia="仿宋_GB2312" w:hAnsi="ˎ̥" w:hint="eastAsia"/>
          <w:sz w:val="31"/>
          <w:szCs w:val="31"/>
        </w:rPr>
        <w:t>十一、经营支出：指事业单位在专业业务活动及其辅助活动之外开展非独立核算经营活动发生的支出。</w:t>
      </w:r>
    </w:p>
    <w:p w:rsidR="00B4642E" w:rsidRPr="00F37D93" w:rsidRDefault="009C1717" w:rsidP="00F37D93">
      <w:pPr>
        <w:ind w:firstLineChars="200" w:firstLine="620"/>
        <w:rPr>
          <w:rFonts w:ascii="仿宋_GB2312" w:eastAsia="仿宋_GB2312" w:hAnsi="ˎ̥"/>
          <w:sz w:val="31"/>
          <w:szCs w:val="31"/>
        </w:rPr>
      </w:pPr>
      <w:r w:rsidRPr="00F37D93">
        <w:rPr>
          <w:rFonts w:ascii="仿宋_GB2312" w:eastAsia="仿宋_GB2312" w:hAnsi="ˎ̥" w:hint="eastAsia"/>
          <w:sz w:val="31"/>
          <w:szCs w:val="31"/>
        </w:rPr>
        <w:t>十二、“三公”经费：纳入本级财政预决算管理的“三公”经费，是指本级部门用一般公共预算财政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w:t>
      </w:r>
      <w:r w:rsidRPr="00F37D93">
        <w:rPr>
          <w:rFonts w:ascii="仿宋_GB2312" w:eastAsia="仿宋_GB2312" w:hAnsi="ˎ̥" w:hint="eastAsia"/>
          <w:sz w:val="31"/>
          <w:szCs w:val="31"/>
        </w:rPr>
        <w:lastRenderedPageBreak/>
        <w:t>公务接待（含外宾接待）支出。</w:t>
      </w:r>
    </w:p>
    <w:p w:rsidR="00B4642E" w:rsidRPr="00F37D93" w:rsidRDefault="009C1717" w:rsidP="00F37D93">
      <w:pPr>
        <w:ind w:firstLineChars="200" w:firstLine="620"/>
        <w:rPr>
          <w:rFonts w:ascii="仿宋_GB2312" w:eastAsia="仿宋_GB2312" w:hAnsi="ˎ̥"/>
          <w:sz w:val="31"/>
          <w:szCs w:val="31"/>
        </w:rPr>
      </w:pPr>
      <w:r w:rsidRPr="00F37D93">
        <w:rPr>
          <w:rFonts w:ascii="仿宋_GB2312" w:eastAsia="仿宋_GB2312" w:hAnsi="ˎ̥" w:hint="eastAsia"/>
          <w:sz w:val="31"/>
          <w:szCs w:val="31"/>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9C1717" w:rsidRPr="00F37D93" w:rsidRDefault="009C1717">
      <w:pPr>
        <w:ind w:firstLine="645"/>
        <w:rPr>
          <w:rFonts w:ascii="仿宋_GB2312" w:eastAsia="仿宋_GB2312" w:hAnsi="ˎ̥"/>
          <w:sz w:val="31"/>
          <w:szCs w:val="31"/>
        </w:rPr>
      </w:pPr>
      <w:r w:rsidRPr="00F37D93">
        <w:rPr>
          <w:rFonts w:ascii="仿宋_GB2312" w:eastAsia="仿宋_GB2312" w:hAnsi="ˎ̥" w:hint="eastAsia"/>
          <w:sz w:val="31"/>
          <w:szCs w:val="31"/>
        </w:rPr>
        <w:t>十四、（支出功能分类的名词解释，各部门（单位）根据实际支出情况填列，可参阅财政部印发的《2019年政府收支分类科目》）</w:t>
      </w:r>
    </w:p>
    <w:sectPr w:rsidR="009C1717" w:rsidRPr="00F37D93" w:rsidSect="00B4642E">
      <w:footerReference w:type="even"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63C1" w:rsidRPr="00F37D93" w:rsidRDefault="00A463C1">
      <w:pPr>
        <w:rPr>
          <w:sz w:val="20"/>
          <w:szCs w:val="20"/>
        </w:rPr>
      </w:pPr>
      <w:r w:rsidRPr="00F37D93">
        <w:rPr>
          <w:sz w:val="20"/>
          <w:szCs w:val="20"/>
        </w:rPr>
        <w:separator/>
      </w:r>
    </w:p>
  </w:endnote>
  <w:endnote w:type="continuationSeparator" w:id="1">
    <w:p w:rsidR="00A463C1" w:rsidRPr="00F37D93" w:rsidRDefault="00A463C1">
      <w:pPr>
        <w:rPr>
          <w:sz w:val="20"/>
          <w:szCs w:val="20"/>
        </w:rPr>
      </w:pPr>
      <w:r w:rsidRPr="00F37D93">
        <w:rPr>
          <w:sz w:val="20"/>
          <w:szCs w:val="20"/>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楷体_GB2312">
    <w:altName w:val="楷体"/>
    <w:charset w:val="86"/>
    <w:family w:val="modern"/>
    <w:pitch w:val="default"/>
    <w:sig w:usb0="00000000" w:usb1="00000000" w:usb2="00000000" w:usb3="00000000" w:csb0="00040000" w:csb1="00000000"/>
  </w:font>
  <w:font w:name="??">
    <w:altName w:val="Times New Roman"/>
    <w:charset w:val="00"/>
    <w:family w:val="roman"/>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8AD" w:rsidRPr="00F37D93" w:rsidRDefault="00A74F2A">
    <w:pPr>
      <w:pStyle w:val="a5"/>
      <w:framePr w:wrap="around" w:vAnchor="text" w:hAnchor="margin" w:xAlign="center" w:y="1"/>
      <w:rPr>
        <w:rStyle w:val="a4"/>
        <w:sz w:val="17"/>
        <w:szCs w:val="17"/>
      </w:rPr>
    </w:pPr>
    <w:r w:rsidRPr="00F37D93">
      <w:rPr>
        <w:sz w:val="17"/>
        <w:szCs w:val="17"/>
      </w:rPr>
      <w:fldChar w:fldCharType="begin"/>
    </w:r>
    <w:r w:rsidR="00F058AD" w:rsidRPr="00F37D93">
      <w:rPr>
        <w:rStyle w:val="a4"/>
        <w:sz w:val="17"/>
        <w:szCs w:val="17"/>
      </w:rPr>
      <w:instrText xml:space="preserve">PAGE  </w:instrText>
    </w:r>
    <w:r w:rsidRPr="00F37D93">
      <w:rPr>
        <w:sz w:val="17"/>
        <w:szCs w:val="17"/>
      </w:rPr>
      <w:fldChar w:fldCharType="end"/>
    </w:r>
  </w:p>
  <w:p w:rsidR="00F058AD" w:rsidRPr="00F37D93" w:rsidRDefault="00F058AD">
    <w:pPr>
      <w:pStyle w:val="a5"/>
      <w:rPr>
        <w:sz w:val="17"/>
        <w:szCs w:val="17"/>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8AD" w:rsidRPr="00F37D93" w:rsidRDefault="00A74F2A">
    <w:pPr>
      <w:pStyle w:val="a5"/>
      <w:framePr w:wrap="around" w:vAnchor="text" w:hAnchor="margin" w:xAlign="center" w:y="1"/>
      <w:rPr>
        <w:rStyle w:val="a4"/>
        <w:sz w:val="17"/>
        <w:szCs w:val="17"/>
      </w:rPr>
    </w:pPr>
    <w:r w:rsidRPr="00F37D93">
      <w:rPr>
        <w:sz w:val="17"/>
        <w:szCs w:val="17"/>
      </w:rPr>
      <w:fldChar w:fldCharType="begin"/>
    </w:r>
    <w:r w:rsidR="00F058AD" w:rsidRPr="00F37D93">
      <w:rPr>
        <w:rStyle w:val="a4"/>
        <w:sz w:val="17"/>
        <w:szCs w:val="17"/>
      </w:rPr>
      <w:instrText xml:space="preserve">PAGE  </w:instrText>
    </w:r>
    <w:r w:rsidRPr="00F37D93">
      <w:rPr>
        <w:sz w:val="17"/>
        <w:szCs w:val="17"/>
      </w:rPr>
      <w:fldChar w:fldCharType="separate"/>
    </w:r>
    <w:r w:rsidR="00700B87">
      <w:rPr>
        <w:rStyle w:val="a4"/>
        <w:noProof/>
        <w:sz w:val="17"/>
        <w:szCs w:val="17"/>
      </w:rPr>
      <w:t>15</w:t>
    </w:r>
    <w:r w:rsidRPr="00F37D93">
      <w:rPr>
        <w:sz w:val="17"/>
        <w:szCs w:val="17"/>
      </w:rPr>
      <w:fldChar w:fldCharType="end"/>
    </w:r>
  </w:p>
  <w:p w:rsidR="00F058AD" w:rsidRPr="00F37D93" w:rsidRDefault="00F058AD">
    <w:pPr>
      <w:pStyle w:val="a5"/>
      <w:rPr>
        <w:sz w:val="17"/>
        <w:szCs w:val="17"/>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63C1" w:rsidRPr="00F37D93" w:rsidRDefault="00A463C1">
      <w:pPr>
        <w:rPr>
          <w:sz w:val="20"/>
          <w:szCs w:val="20"/>
        </w:rPr>
      </w:pPr>
      <w:r w:rsidRPr="00F37D93">
        <w:rPr>
          <w:sz w:val="20"/>
          <w:szCs w:val="20"/>
        </w:rPr>
        <w:separator/>
      </w:r>
    </w:p>
  </w:footnote>
  <w:footnote w:type="continuationSeparator" w:id="1">
    <w:p w:rsidR="00A463C1" w:rsidRPr="00F37D93" w:rsidRDefault="00A463C1">
      <w:pPr>
        <w:rPr>
          <w:sz w:val="20"/>
          <w:szCs w:val="20"/>
        </w:rPr>
      </w:pPr>
      <w:r w:rsidRPr="00F37D93">
        <w:rPr>
          <w:sz w:val="20"/>
          <w:szCs w:val="20"/>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53BDC"/>
    <w:multiLevelType w:val="hybridMultilevel"/>
    <w:tmpl w:val="858CAD46"/>
    <w:lvl w:ilvl="0" w:tplc="27D6A10A">
      <w:start w:val="7"/>
      <w:numFmt w:val="japaneseCounting"/>
      <w:lvlText w:val="%1、"/>
      <w:lvlJc w:val="left"/>
      <w:pPr>
        <w:ind w:left="920" w:hanging="72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1">
    <w:nsid w:val="4562114B"/>
    <w:multiLevelType w:val="hybridMultilevel"/>
    <w:tmpl w:val="F17CC854"/>
    <w:lvl w:ilvl="0" w:tplc="1D14D57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BA4299E"/>
    <w:multiLevelType w:val="hybridMultilevel"/>
    <w:tmpl w:val="7E4828B6"/>
    <w:lvl w:ilvl="0" w:tplc="F3743346">
      <w:start w:val="1"/>
      <w:numFmt w:val="japaneseCounting"/>
      <w:lvlText w:val="%1、"/>
      <w:lvlJc w:val="left"/>
      <w:pPr>
        <w:ind w:left="720" w:hanging="720"/>
      </w:pPr>
      <w:rPr>
        <w:rFonts w:ascii="楷体" w:eastAsia="楷体" w:hAnsi="楷体" w:cs="楷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2109F8D"/>
    <w:multiLevelType w:val="singleLevel"/>
    <w:tmpl w:val="72109F8D"/>
    <w:lvl w:ilvl="0">
      <w:start w:val="7"/>
      <w:numFmt w:val="chineseCounting"/>
      <w:suff w:val="nothing"/>
      <w:lvlText w:val="%1、"/>
      <w:lvlJc w:val="left"/>
      <w:rPr>
        <w:rFonts w:hint="eastAsia"/>
      </w:rPr>
    </w:lvl>
  </w:abstractNum>
  <w:abstractNum w:abstractNumId="4">
    <w:nsid w:val="74996176"/>
    <w:multiLevelType w:val="hybridMultilevel"/>
    <w:tmpl w:val="6728EC8A"/>
    <w:lvl w:ilvl="0" w:tplc="09C07D8E">
      <w:start w:val="1"/>
      <w:numFmt w:val="japaneseCounting"/>
      <w:lvlText w:val="%1、"/>
      <w:lvlJc w:val="left"/>
      <w:pPr>
        <w:ind w:left="1360" w:hanging="720"/>
      </w:pPr>
      <w:rPr>
        <w:rFonts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49154"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20E48"/>
    <w:rsid w:val="00054E9D"/>
    <w:rsid w:val="00083C16"/>
    <w:rsid w:val="000921B6"/>
    <w:rsid w:val="000A0433"/>
    <w:rsid w:val="000E72A9"/>
    <w:rsid w:val="00140BCA"/>
    <w:rsid w:val="00172A27"/>
    <w:rsid w:val="00172A3A"/>
    <w:rsid w:val="001A3620"/>
    <w:rsid w:val="001B0A2E"/>
    <w:rsid w:val="001B23E7"/>
    <w:rsid w:val="001C7BB8"/>
    <w:rsid w:val="001E4526"/>
    <w:rsid w:val="001F211E"/>
    <w:rsid w:val="0020536A"/>
    <w:rsid w:val="00220681"/>
    <w:rsid w:val="00227A96"/>
    <w:rsid w:val="00275F07"/>
    <w:rsid w:val="0028478F"/>
    <w:rsid w:val="00295A9D"/>
    <w:rsid w:val="002D5CC9"/>
    <w:rsid w:val="002E595A"/>
    <w:rsid w:val="002F4652"/>
    <w:rsid w:val="00306816"/>
    <w:rsid w:val="003365CE"/>
    <w:rsid w:val="00345E3C"/>
    <w:rsid w:val="003502F9"/>
    <w:rsid w:val="00352F74"/>
    <w:rsid w:val="00387FE4"/>
    <w:rsid w:val="003A2006"/>
    <w:rsid w:val="003F11AD"/>
    <w:rsid w:val="003F24AB"/>
    <w:rsid w:val="004201B7"/>
    <w:rsid w:val="00442866"/>
    <w:rsid w:val="004436D6"/>
    <w:rsid w:val="00454F1A"/>
    <w:rsid w:val="00457A22"/>
    <w:rsid w:val="00461768"/>
    <w:rsid w:val="00490682"/>
    <w:rsid w:val="004A4A26"/>
    <w:rsid w:val="004A70A2"/>
    <w:rsid w:val="004B331F"/>
    <w:rsid w:val="004D6C43"/>
    <w:rsid w:val="005001E9"/>
    <w:rsid w:val="00501855"/>
    <w:rsid w:val="005119ED"/>
    <w:rsid w:val="00553C34"/>
    <w:rsid w:val="00560079"/>
    <w:rsid w:val="0058082C"/>
    <w:rsid w:val="00591190"/>
    <w:rsid w:val="005B7D5A"/>
    <w:rsid w:val="006043ED"/>
    <w:rsid w:val="006436D1"/>
    <w:rsid w:val="006570DA"/>
    <w:rsid w:val="00691977"/>
    <w:rsid w:val="00700B87"/>
    <w:rsid w:val="007231AC"/>
    <w:rsid w:val="007319A1"/>
    <w:rsid w:val="007C5C2A"/>
    <w:rsid w:val="007C7DD4"/>
    <w:rsid w:val="007D4C2D"/>
    <w:rsid w:val="00850E60"/>
    <w:rsid w:val="008A4BAC"/>
    <w:rsid w:val="008B1E09"/>
    <w:rsid w:val="008D3C61"/>
    <w:rsid w:val="008E23AB"/>
    <w:rsid w:val="008F109A"/>
    <w:rsid w:val="00900666"/>
    <w:rsid w:val="009018ED"/>
    <w:rsid w:val="00945A69"/>
    <w:rsid w:val="009C1717"/>
    <w:rsid w:val="009C44A6"/>
    <w:rsid w:val="009D35C0"/>
    <w:rsid w:val="009E0A12"/>
    <w:rsid w:val="009F3EC3"/>
    <w:rsid w:val="009F3F9A"/>
    <w:rsid w:val="00A463C1"/>
    <w:rsid w:val="00A73E54"/>
    <w:rsid w:val="00A74F2A"/>
    <w:rsid w:val="00AA0094"/>
    <w:rsid w:val="00AC2CFA"/>
    <w:rsid w:val="00AC588D"/>
    <w:rsid w:val="00AC7654"/>
    <w:rsid w:val="00AD7C4C"/>
    <w:rsid w:val="00B40303"/>
    <w:rsid w:val="00B4642E"/>
    <w:rsid w:val="00B5546E"/>
    <w:rsid w:val="00B574EE"/>
    <w:rsid w:val="00B954E8"/>
    <w:rsid w:val="00BA6351"/>
    <w:rsid w:val="00BB2EC9"/>
    <w:rsid w:val="00BC33A9"/>
    <w:rsid w:val="00BD7719"/>
    <w:rsid w:val="00C05696"/>
    <w:rsid w:val="00C22C6F"/>
    <w:rsid w:val="00C23271"/>
    <w:rsid w:val="00C265F8"/>
    <w:rsid w:val="00C41760"/>
    <w:rsid w:val="00C91E3E"/>
    <w:rsid w:val="00CA717B"/>
    <w:rsid w:val="00CC2DA5"/>
    <w:rsid w:val="00D17C38"/>
    <w:rsid w:val="00D232D6"/>
    <w:rsid w:val="00D2589F"/>
    <w:rsid w:val="00D26882"/>
    <w:rsid w:val="00D40161"/>
    <w:rsid w:val="00D43158"/>
    <w:rsid w:val="00D4658B"/>
    <w:rsid w:val="00D4725D"/>
    <w:rsid w:val="00D60A39"/>
    <w:rsid w:val="00DA0E7C"/>
    <w:rsid w:val="00E00095"/>
    <w:rsid w:val="00E058CC"/>
    <w:rsid w:val="00E263AB"/>
    <w:rsid w:val="00E70ED4"/>
    <w:rsid w:val="00E7627F"/>
    <w:rsid w:val="00E86A6F"/>
    <w:rsid w:val="00EB4505"/>
    <w:rsid w:val="00EC7862"/>
    <w:rsid w:val="00ED0CE3"/>
    <w:rsid w:val="00ED63DC"/>
    <w:rsid w:val="00F058AD"/>
    <w:rsid w:val="00F12E4A"/>
    <w:rsid w:val="00F30B03"/>
    <w:rsid w:val="00F37D93"/>
    <w:rsid w:val="00F57947"/>
    <w:rsid w:val="00F67FCB"/>
    <w:rsid w:val="00FA4515"/>
    <w:rsid w:val="09573962"/>
    <w:rsid w:val="09793B17"/>
    <w:rsid w:val="09942142"/>
    <w:rsid w:val="09957BC4"/>
    <w:rsid w:val="0B954742"/>
    <w:rsid w:val="0FAF661D"/>
    <w:rsid w:val="0FE07C99"/>
    <w:rsid w:val="14C0309A"/>
    <w:rsid w:val="1ABE55EE"/>
    <w:rsid w:val="1BC16115"/>
    <w:rsid w:val="1D5D23CF"/>
    <w:rsid w:val="20780352"/>
    <w:rsid w:val="235C69FF"/>
    <w:rsid w:val="23670883"/>
    <w:rsid w:val="273D63BB"/>
    <w:rsid w:val="285A17C2"/>
    <w:rsid w:val="28A450B9"/>
    <w:rsid w:val="2B1B6DC7"/>
    <w:rsid w:val="2D54576D"/>
    <w:rsid w:val="339C35B9"/>
    <w:rsid w:val="350D15D2"/>
    <w:rsid w:val="37A96661"/>
    <w:rsid w:val="390C3FD7"/>
    <w:rsid w:val="3EF94CDF"/>
    <w:rsid w:val="48973EA7"/>
    <w:rsid w:val="4A7C4FC1"/>
    <w:rsid w:val="4E62297B"/>
    <w:rsid w:val="52906C00"/>
    <w:rsid w:val="52AC1DB3"/>
    <w:rsid w:val="57912F3C"/>
    <w:rsid w:val="585B238F"/>
    <w:rsid w:val="5A074243"/>
    <w:rsid w:val="5E9426B6"/>
    <w:rsid w:val="60661CB4"/>
    <w:rsid w:val="60C77918"/>
    <w:rsid w:val="615B6DA1"/>
    <w:rsid w:val="637F5749"/>
    <w:rsid w:val="63C11A36"/>
    <w:rsid w:val="660C3071"/>
    <w:rsid w:val="66EB31E7"/>
    <w:rsid w:val="69C17975"/>
    <w:rsid w:val="70784693"/>
    <w:rsid w:val="741673A5"/>
    <w:rsid w:val="75A51D92"/>
    <w:rsid w:val="768A5887"/>
    <w:rsid w:val="78BB48A3"/>
    <w:rsid w:val="7BD44AB5"/>
    <w:rsid w:val="7E7F7F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semiHidden="0" w:uiPriority="0" w:unhideWhenUsed="0"/>
    <w:lsdException w:name="Subtitle" w:semiHidden="0" w:uiPriority="11" w:unhideWhenUsed="0" w:qFormat="1"/>
    <w:lsdException w:name="FollowedHyperlink" w:semiHidden="0"/>
    <w:lsdException w:name="Strong" w:semiHidden="0" w:uiPriority="22" w:unhideWhenUsed="0" w:qFormat="1"/>
    <w:lsdException w:name="Emphasis" w:semiHidden="0" w:uiPriority="20" w:unhideWhenUsed="0" w:qFormat="1"/>
    <w:lsdException w:name="Normal Table" w:semiHidden="0"/>
    <w:lsdException w:name="Balloon Text"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42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unhideWhenUsed/>
    <w:rsid w:val="00B4642E"/>
    <w:rPr>
      <w:color w:val="800080"/>
      <w:u w:val="single"/>
    </w:rPr>
  </w:style>
  <w:style w:type="character" w:styleId="a4">
    <w:name w:val="page number"/>
    <w:basedOn w:val="a0"/>
    <w:rsid w:val="00B4642E"/>
  </w:style>
  <w:style w:type="paragraph" w:styleId="a5">
    <w:name w:val="footer"/>
    <w:basedOn w:val="a"/>
    <w:rsid w:val="00B4642E"/>
    <w:pPr>
      <w:tabs>
        <w:tab w:val="center" w:pos="4153"/>
        <w:tab w:val="right" w:pos="8306"/>
      </w:tabs>
      <w:snapToGrid w:val="0"/>
      <w:jc w:val="left"/>
    </w:pPr>
    <w:rPr>
      <w:sz w:val="18"/>
      <w:szCs w:val="18"/>
    </w:rPr>
  </w:style>
  <w:style w:type="paragraph" w:customStyle="1" w:styleId="1CharCharChar">
    <w:name w:val="正文1 Char Char Char"/>
    <w:basedOn w:val="a"/>
    <w:rsid w:val="00B4642E"/>
    <w:pPr>
      <w:spacing w:line="360" w:lineRule="auto"/>
      <w:ind w:firstLineChars="200" w:firstLine="200"/>
    </w:pPr>
  </w:style>
  <w:style w:type="paragraph" w:customStyle="1" w:styleId="WPSOffice2">
    <w:name w:val="WPSOffice手动目录 2"/>
    <w:rsid w:val="00B4642E"/>
    <w:pPr>
      <w:ind w:leftChars="200" w:left="200"/>
    </w:pPr>
  </w:style>
  <w:style w:type="paragraph" w:customStyle="1" w:styleId="WPSOffice1">
    <w:name w:val="WPSOffice手动目录 1"/>
    <w:rsid w:val="00B4642E"/>
  </w:style>
  <w:style w:type="paragraph" w:styleId="a6">
    <w:name w:val="Balloon Text"/>
    <w:basedOn w:val="a"/>
    <w:rsid w:val="00B4642E"/>
    <w:rPr>
      <w:sz w:val="18"/>
      <w:szCs w:val="18"/>
    </w:rPr>
  </w:style>
  <w:style w:type="paragraph" w:styleId="a7">
    <w:name w:val="header"/>
    <w:basedOn w:val="a"/>
    <w:link w:val="Char"/>
    <w:semiHidden/>
    <w:unhideWhenUsed/>
    <w:rsid w:val="001A36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semiHidden/>
    <w:rsid w:val="001A3620"/>
    <w:rPr>
      <w:kern w:val="2"/>
      <w:sz w:val="18"/>
      <w:szCs w:val="18"/>
    </w:rPr>
  </w:style>
  <w:style w:type="paragraph" w:styleId="a8">
    <w:name w:val="List Paragraph"/>
    <w:basedOn w:val="a"/>
    <w:uiPriority w:val="99"/>
    <w:qFormat/>
    <w:rsid w:val="00275F07"/>
    <w:pPr>
      <w:ind w:firstLineChars="200" w:firstLine="420"/>
    </w:pPr>
  </w:style>
  <w:style w:type="paragraph" w:customStyle="1" w:styleId="1">
    <w:name w:val="列出段落1"/>
    <w:basedOn w:val="a"/>
    <w:rsid w:val="00275F07"/>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divs>
    <w:div w:id="117799775">
      <w:bodyDiv w:val="1"/>
      <w:marLeft w:val="0"/>
      <w:marRight w:val="0"/>
      <w:marTop w:val="0"/>
      <w:marBottom w:val="0"/>
      <w:divBdr>
        <w:top w:val="none" w:sz="0" w:space="0" w:color="auto"/>
        <w:left w:val="none" w:sz="0" w:space="0" w:color="auto"/>
        <w:bottom w:val="none" w:sz="0" w:space="0" w:color="auto"/>
        <w:right w:val="none" w:sz="0" w:space="0" w:color="auto"/>
      </w:divBdr>
    </w:div>
    <w:div w:id="1397314472">
      <w:bodyDiv w:val="1"/>
      <w:marLeft w:val="0"/>
      <w:marRight w:val="0"/>
      <w:marTop w:val="0"/>
      <w:marBottom w:val="0"/>
      <w:divBdr>
        <w:top w:val="none" w:sz="0" w:space="0" w:color="auto"/>
        <w:left w:val="none" w:sz="0" w:space="0" w:color="auto"/>
        <w:bottom w:val="none" w:sz="0" w:space="0" w:color="auto"/>
        <w:right w:val="none" w:sz="0" w:space="0" w:color="auto"/>
      </w:divBdr>
    </w:div>
    <w:div w:id="175115265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78763-FA7B-4FBF-8A28-96B27DEF6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19</Pages>
  <Words>1502</Words>
  <Characters>8564</Characters>
  <Application>Microsoft Office Word</Application>
  <DocSecurity>0</DocSecurity>
  <PresentationFormat/>
  <Lines>71</Lines>
  <Paragraphs>20</Paragraphs>
  <Slides>0</Slides>
  <Notes>0</Notes>
  <HiddenSlides>0</HiddenSlides>
  <MMClips>0</MMClips>
  <ScaleCrop>false</ScaleCrop>
  <Company>www.ftpdown.com</Company>
  <LinksUpToDate>false</LinksUpToDate>
  <CharactersWithSpaces>10046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XXXX部门2013年度部门决算（参考模板）</dc:title>
  <dc:creator>陈斌</dc:creator>
  <cp:lastModifiedBy>Lemovo</cp:lastModifiedBy>
  <cp:revision>11</cp:revision>
  <cp:lastPrinted>2021-10-08T12:31:00Z</cp:lastPrinted>
  <dcterms:created xsi:type="dcterms:W3CDTF">2021-10-19T08:02:00Z</dcterms:created>
  <dcterms:modified xsi:type="dcterms:W3CDTF">2022-09-07T01:42:00Z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